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C57" w:rsidRDefault="005C2C57" w:rsidP="005C2C57">
      <w:pPr>
        <w:spacing w:after="0" w:line="240" w:lineRule="auto"/>
        <w:jc w:val="center"/>
        <w:rPr>
          <w:rFonts w:ascii="Times New Roman" w:eastAsia="Calibri" w:hAnsi="Times New Roman" w:cs="Calibri"/>
          <w:sz w:val="28"/>
          <w:szCs w:val="24"/>
        </w:rPr>
      </w:pPr>
    </w:p>
    <w:p w:rsidR="005C2C57" w:rsidRDefault="005C2C57" w:rsidP="005C2C57">
      <w:pPr>
        <w:spacing w:after="0" w:line="240" w:lineRule="auto"/>
        <w:jc w:val="center"/>
        <w:rPr>
          <w:rFonts w:ascii="Times New Roman" w:eastAsia="Calibri" w:hAnsi="Times New Roman" w:cs="Calibri"/>
          <w:sz w:val="28"/>
          <w:szCs w:val="24"/>
        </w:rPr>
      </w:pPr>
    </w:p>
    <w:p w:rsidR="005C2C57" w:rsidRDefault="005C2C57" w:rsidP="005C2C57">
      <w:pPr>
        <w:spacing w:after="0" w:line="240" w:lineRule="auto"/>
        <w:jc w:val="center"/>
        <w:rPr>
          <w:rFonts w:ascii="Times New Roman" w:eastAsia="Calibri" w:hAnsi="Times New Roman" w:cs="Calibri"/>
          <w:sz w:val="28"/>
          <w:szCs w:val="24"/>
        </w:rPr>
      </w:pPr>
    </w:p>
    <w:p w:rsidR="00156AB4" w:rsidRDefault="00156AB4" w:rsidP="00156AB4">
      <w:pPr>
        <w:spacing w:after="0"/>
      </w:pPr>
    </w:p>
    <w:p w:rsidR="00156AB4" w:rsidRDefault="00156AB4" w:rsidP="00156AB4"/>
    <w:p w:rsidR="00156AB4" w:rsidRDefault="00156AB4" w:rsidP="00156AB4"/>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3"/>
        <w:gridCol w:w="7393"/>
      </w:tblGrid>
      <w:tr w:rsidR="00156AB4" w:rsidTr="00156AB4">
        <w:tc>
          <w:tcPr>
            <w:tcW w:w="7393" w:type="dxa"/>
            <w:tcBorders>
              <w:top w:val="single" w:sz="4" w:space="0" w:color="auto"/>
              <w:left w:val="single" w:sz="4" w:space="0" w:color="auto"/>
              <w:bottom w:val="single" w:sz="4" w:space="0" w:color="auto"/>
              <w:right w:val="single" w:sz="4" w:space="0" w:color="auto"/>
            </w:tcBorders>
          </w:tcPr>
          <w:p w:rsidR="00156AB4" w:rsidRDefault="00156AB4">
            <w:pPr>
              <w:pStyle w:val="a8"/>
              <w:spacing w:line="256" w:lineRule="auto"/>
              <w:rPr>
                <w:rFonts w:ascii="Times New Roman" w:hAnsi="Times New Roman"/>
                <w:b/>
                <w:sz w:val="24"/>
                <w:szCs w:val="24"/>
                <w:lang w:eastAsia="en-US"/>
              </w:rPr>
            </w:pPr>
            <w:r>
              <w:rPr>
                <w:rFonts w:ascii="Times New Roman" w:hAnsi="Times New Roman"/>
                <w:b/>
                <w:sz w:val="24"/>
                <w:szCs w:val="24"/>
                <w:lang w:eastAsia="en-US"/>
              </w:rPr>
              <w:t>ПРИНЯТО</w:t>
            </w:r>
          </w:p>
          <w:p w:rsidR="00156AB4" w:rsidRDefault="00156AB4">
            <w:pPr>
              <w:pStyle w:val="a8"/>
              <w:spacing w:line="256" w:lineRule="auto"/>
              <w:rPr>
                <w:rFonts w:ascii="Times New Roman" w:hAnsi="Times New Roman"/>
                <w:sz w:val="24"/>
                <w:szCs w:val="24"/>
                <w:lang w:eastAsia="en-US"/>
              </w:rPr>
            </w:pPr>
            <w:r>
              <w:rPr>
                <w:rFonts w:ascii="Times New Roman" w:hAnsi="Times New Roman"/>
                <w:sz w:val="24"/>
                <w:szCs w:val="24"/>
                <w:lang w:eastAsia="en-US"/>
              </w:rPr>
              <w:t>на педагогическом совете</w:t>
            </w:r>
          </w:p>
          <w:p w:rsidR="00156AB4" w:rsidRDefault="00156AB4">
            <w:pPr>
              <w:pStyle w:val="a8"/>
              <w:spacing w:line="256" w:lineRule="auto"/>
              <w:rPr>
                <w:rFonts w:ascii="Times New Roman" w:hAnsi="Times New Roman"/>
                <w:sz w:val="24"/>
                <w:szCs w:val="24"/>
                <w:lang w:eastAsia="en-US"/>
              </w:rPr>
            </w:pPr>
            <w:r>
              <w:rPr>
                <w:rFonts w:ascii="Times New Roman" w:hAnsi="Times New Roman"/>
                <w:sz w:val="24"/>
                <w:szCs w:val="24"/>
                <w:lang w:eastAsia="en-US"/>
              </w:rPr>
              <w:t>Протокол № 1 от 29.08.2024 г.</w:t>
            </w:r>
          </w:p>
          <w:p w:rsidR="00156AB4" w:rsidRDefault="00156AB4">
            <w:pPr>
              <w:pStyle w:val="a8"/>
              <w:spacing w:line="256" w:lineRule="auto"/>
              <w:rPr>
                <w:rFonts w:ascii="Times New Roman" w:hAnsi="Times New Roman"/>
                <w:sz w:val="24"/>
                <w:szCs w:val="24"/>
                <w:lang w:eastAsia="en-US"/>
              </w:rPr>
            </w:pPr>
          </w:p>
        </w:tc>
        <w:tc>
          <w:tcPr>
            <w:tcW w:w="7393" w:type="dxa"/>
            <w:tcBorders>
              <w:top w:val="single" w:sz="4" w:space="0" w:color="auto"/>
              <w:left w:val="single" w:sz="4" w:space="0" w:color="auto"/>
              <w:bottom w:val="single" w:sz="4" w:space="0" w:color="auto"/>
              <w:right w:val="single" w:sz="4" w:space="0" w:color="auto"/>
            </w:tcBorders>
          </w:tcPr>
          <w:p w:rsidR="00156AB4" w:rsidRDefault="00156AB4">
            <w:pPr>
              <w:pStyle w:val="a8"/>
              <w:spacing w:line="256" w:lineRule="auto"/>
              <w:jc w:val="right"/>
              <w:rPr>
                <w:rFonts w:ascii="Times New Roman" w:hAnsi="Times New Roman"/>
                <w:b/>
                <w:sz w:val="24"/>
                <w:szCs w:val="24"/>
                <w:lang w:eastAsia="en-US"/>
              </w:rPr>
            </w:pPr>
            <w:r>
              <w:rPr>
                <w:rFonts w:ascii="Times New Roman" w:hAnsi="Times New Roman"/>
                <w:b/>
                <w:sz w:val="24"/>
                <w:szCs w:val="24"/>
                <w:lang w:eastAsia="en-US"/>
              </w:rPr>
              <w:t>УТВЕРЖДАЮ</w:t>
            </w:r>
          </w:p>
          <w:p w:rsidR="00156AB4" w:rsidRDefault="00156AB4">
            <w:pPr>
              <w:pStyle w:val="a8"/>
              <w:spacing w:line="256" w:lineRule="auto"/>
              <w:jc w:val="right"/>
              <w:rPr>
                <w:rFonts w:ascii="Times New Roman" w:hAnsi="Times New Roman"/>
                <w:sz w:val="24"/>
                <w:szCs w:val="24"/>
                <w:lang w:eastAsia="en-US"/>
              </w:rPr>
            </w:pPr>
            <w:r>
              <w:rPr>
                <w:rFonts w:ascii="Times New Roman" w:hAnsi="Times New Roman"/>
                <w:sz w:val="24"/>
                <w:szCs w:val="24"/>
                <w:lang w:eastAsia="en-US"/>
              </w:rPr>
              <w:t>Директор МБОУ СОШ №6</w:t>
            </w:r>
          </w:p>
          <w:p w:rsidR="00156AB4" w:rsidRDefault="00156AB4">
            <w:pPr>
              <w:pStyle w:val="a8"/>
              <w:spacing w:line="256" w:lineRule="auto"/>
              <w:jc w:val="right"/>
              <w:rPr>
                <w:rFonts w:ascii="Times New Roman" w:hAnsi="Times New Roman"/>
                <w:sz w:val="24"/>
                <w:szCs w:val="24"/>
                <w:lang w:eastAsia="en-US"/>
              </w:rPr>
            </w:pPr>
            <w:r>
              <w:rPr>
                <w:rFonts w:ascii="Times New Roman" w:hAnsi="Times New Roman"/>
                <w:sz w:val="24"/>
                <w:szCs w:val="24"/>
                <w:lang w:eastAsia="en-US"/>
              </w:rPr>
              <w:t>___________________</w:t>
            </w:r>
            <w:proofErr w:type="gramStart"/>
            <w:r>
              <w:rPr>
                <w:rFonts w:ascii="Times New Roman" w:hAnsi="Times New Roman"/>
                <w:sz w:val="24"/>
                <w:szCs w:val="24"/>
                <w:lang w:eastAsia="en-US"/>
              </w:rPr>
              <w:t xml:space="preserve">_  </w:t>
            </w:r>
            <w:proofErr w:type="spellStart"/>
            <w:r>
              <w:rPr>
                <w:rFonts w:ascii="Times New Roman" w:hAnsi="Times New Roman"/>
                <w:sz w:val="24"/>
                <w:szCs w:val="24"/>
                <w:lang w:eastAsia="en-US"/>
              </w:rPr>
              <w:t>Е.Ю.Копылов</w:t>
            </w:r>
            <w:proofErr w:type="spellEnd"/>
            <w:proofErr w:type="gramEnd"/>
          </w:p>
          <w:p w:rsidR="00156AB4" w:rsidRDefault="00156AB4">
            <w:pPr>
              <w:pStyle w:val="a8"/>
              <w:spacing w:line="256" w:lineRule="auto"/>
              <w:jc w:val="right"/>
              <w:rPr>
                <w:rFonts w:ascii="Times New Roman" w:hAnsi="Times New Roman"/>
                <w:sz w:val="24"/>
                <w:szCs w:val="24"/>
                <w:lang w:eastAsia="en-US"/>
              </w:rPr>
            </w:pPr>
            <w:r>
              <w:rPr>
                <w:rFonts w:ascii="Times New Roman" w:hAnsi="Times New Roman"/>
                <w:sz w:val="24"/>
                <w:szCs w:val="24"/>
                <w:lang w:eastAsia="en-US"/>
              </w:rPr>
              <w:t xml:space="preserve">Приказ № 107-ОД от 30.08.2024 г.   </w:t>
            </w:r>
          </w:p>
          <w:p w:rsidR="00156AB4" w:rsidRDefault="00156AB4">
            <w:pPr>
              <w:pStyle w:val="a8"/>
              <w:spacing w:line="256" w:lineRule="auto"/>
              <w:jc w:val="right"/>
              <w:rPr>
                <w:rFonts w:ascii="Times New Roman" w:hAnsi="Times New Roman"/>
                <w:sz w:val="24"/>
                <w:szCs w:val="24"/>
                <w:lang w:eastAsia="en-US"/>
              </w:rPr>
            </w:pPr>
          </w:p>
        </w:tc>
      </w:tr>
    </w:tbl>
    <w:p w:rsidR="00156AB4" w:rsidRDefault="00156AB4" w:rsidP="00156AB4">
      <w:pPr>
        <w:jc w:val="both"/>
      </w:pPr>
    </w:p>
    <w:p w:rsidR="00156AB4" w:rsidRDefault="00156AB4" w:rsidP="00156AB4">
      <w:pPr>
        <w:pStyle w:val="a8"/>
        <w:jc w:val="center"/>
        <w:rPr>
          <w:rFonts w:ascii="Times New Roman" w:hAnsi="Times New Roman"/>
        </w:rPr>
      </w:pPr>
    </w:p>
    <w:p w:rsidR="00156AB4" w:rsidRDefault="00156AB4" w:rsidP="00156AB4">
      <w:pPr>
        <w:pStyle w:val="a8"/>
        <w:jc w:val="center"/>
        <w:rPr>
          <w:rFonts w:ascii="Times New Roman" w:hAnsi="Times New Roman"/>
          <w:sz w:val="28"/>
          <w:szCs w:val="24"/>
        </w:rPr>
      </w:pPr>
    </w:p>
    <w:p w:rsidR="00156AB4" w:rsidRDefault="00156AB4" w:rsidP="00156AB4">
      <w:pPr>
        <w:pStyle w:val="a8"/>
        <w:jc w:val="center"/>
        <w:rPr>
          <w:rFonts w:ascii="Times New Roman" w:hAnsi="Times New Roman"/>
          <w:sz w:val="28"/>
          <w:szCs w:val="24"/>
        </w:rPr>
      </w:pPr>
    </w:p>
    <w:p w:rsidR="00156AB4" w:rsidRDefault="00156AB4" w:rsidP="00156AB4">
      <w:pPr>
        <w:pStyle w:val="a8"/>
        <w:jc w:val="center"/>
        <w:rPr>
          <w:rFonts w:ascii="Times New Roman" w:hAnsi="Times New Roman"/>
          <w:sz w:val="28"/>
          <w:szCs w:val="24"/>
        </w:rPr>
      </w:pPr>
    </w:p>
    <w:p w:rsidR="00156AB4" w:rsidRDefault="00156AB4" w:rsidP="00156AB4">
      <w:pPr>
        <w:pStyle w:val="a8"/>
        <w:jc w:val="center"/>
        <w:rPr>
          <w:rFonts w:ascii="Times New Roman" w:hAnsi="Times New Roman"/>
          <w:sz w:val="28"/>
          <w:szCs w:val="24"/>
        </w:rPr>
      </w:pPr>
    </w:p>
    <w:p w:rsidR="00156AB4" w:rsidRDefault="00156AB4" w:rsidP="00156AB4">
      <w:pPr>
        <w:pStyle w:val="a8"/>
        <w:jc w:val="center"/>
        <w:rPr>
          <w:rFonts w:ascii="Times New Roman" w:hAnsi="Times New Roman"/>
          <w:sz w:val="28"/>
          <w:szCs w:val="24"/>
        </w:rPr>
      </w:pPr>
      <w:r>
        <w:rPr>
          <w:rFonts w:ascii="Times New Roman" w:hAnsi="Times New Roman"/>
          <w:sz w:val="28"/>
          <w:szCs w:val="24"/>
        </w:rPr>
        <w:t>Муниципальное бюджетное общеобразовательное учреждение</w:t>
      </w:r>
    </w:p>
    <w:p w:rsidR="00156AB4" w:rsidRDefault="00156AB4" w:rsidP="00156AB4">
      <w:pPr>
        <w:pStyle w:val="a8"/>
        <w:jc w:val="center"/>
        <w:rPr>
          <w:rFonts w:ascii="Times New Roman" w:hAnsi="Times New Roman"/>
          <w:sz w:val="28"/>
          <w:szCs w:val="24"/>
        </w:rPr>
      </w:pPr>
      <w:r>
        <w:rPr>
          <w:rFonts w:ascii="Times New Roman" w:hAnsi="Times New Roman"/>
          <w:sz w:val="28"/>
          <w:szCs w:val="24"/>
        </w:rPr>
        <w:t>«Средняя общеобразовательная школа № 6»</w:t>
      </w:r>
    </w:p>
    <w:p w:rsidR="00156AB4" w:rsidRDefault="00156AB4" w:rsidP="00156AB4">
      <w:pPr>
        <w:pStyle w:val="a8"/>
        <w:jc w:val="center"/>
        <w:rPr>
          <w:rFonts w:ascii="Times New Roman" w:hAnsi="Times New Roman"/>
        </w:rPr>
      </w:pPr>
    </w:p>
    <w:p w:rsidR="00156AB4" w:rsidRDefault="00156AB4" w:rsidP="00156AB4">
      <w:pPr>
        <w:jc w:val="center"/>
        <w:rPr>
          <w:rFonts w:ascii="Calibri" w:hAnsi="Calibri"/>
        </w:rPr>
      </w:pPr>
    </w:p>
    <w:p w:rsidR="00156AB4" w:rsidRDefault="00156AB4" w:rsidP="00156AB4">
      <w:pPr>
        <w:pStyle w:val="a8"/>
        <w:jc w:val="center"/>
        <w:rPr>
          <w:rFonts w:ascii="Times New Roman" w:hAnsi="Times New Roman"/>
          <w:b/>
          <w:sz w:val="28"/>
        </w:rPr>
      </w:pPr>
      <w:r>
        <w:rPr>
          <w:rFonts w:ascii="Times New Roman" w:hAnsi="Times New Roman"/>
          <w:b/>
          <w:sz w:val="28"/>
        </w:rPr>
        <w:t>РАБОЧАЯ ПРОГРАММА</w:t>
      </w:r>
    </w:p>
    <w:p w:rsidR="00156AB4" w:rsidRDefault="00156AB4" w:rsidP="00156AB4">
      <w:pPr>
        <w:spacing w:after="0" w:line="408" w:lineRule="auto"/>
        <w:ind w:left="120"/>
        <w:jc w:val="center"/>
      </w:pPr>
      <w:r>
        <w:rPr>
          <w:rFonts w:ascii="Times New Roman" w:hAnsi="Times New Roman"/>
          <w:b/>
          <w:color w:val="000000"/>
          <w:sz w:val="28"/>
        </w:rPr>
        <w:t>учебного предмета «</w:t>
      </w:r>
      <w:r>
        <w:rPr>
          <w:rFonts w:ascii="Times New Roman" w:hAnsi="Times New Roman"/>
          <w:b/>
          <w:color w:val="000000"/>
          <w:sz w:val="28"/>
        </w:rPr>
        <w:t>Геометрия</w:t>
      </w:r>
      <w:r>
        <w:rPr>
          <w:rFonts w:ascii="Times New Roman" w:hAnsi="Times New Roman"/>
          <w:b/>
          <w:color w:val="000000"/>
          <w:sz w:val="28"/>
        </w:rPr>
        <w:t>»</w:t>
      </w:r>
    </w:p>
    <w:p w:rsidR="00156AB4" w:rsidRDefault="00156AB4" w:rsidP="00156AB4">
      <w:pPr>
        <w:spacing w:after="0" w:line="408" w:lineRule="auto"/>
        <w:ind w:left="120"/>
        <w:jc w:val="center"/>
      </w:pPr>
      <w:r>
        <w:rPr>
          <w:rFonts w:ascii="Times New Roman" w:hAnsi="Times New Roman"/>
          <w:color w:val="000000"/>
          <w:sz w:val="28"/>
        </w:rPr>
        <w:t xml:space="preserve">для обучающихся </w:t>
      </w:r>
      <w:r>
        <w:rPr>
          <w:rFonts w:ascii="Times New Roman" w:hAnsi="Times New Roman"/>
          <w:color w:val="000000"/>
          <w:sz w:val="28"/>
        </w:rPr>
        <w:t>7-9</w:t>
      </w:r>
      <w:r>
        <w:rPr>
          <w:rFonts w:ascii="Times New Roman" w:hAnsi="Times New Roman"/>
          <w:color w:val="000000"/>
          <w:sz w:val="28"/>
        </w:rPr>
        <w:t xml:space="preserve"> классов </w:t>
      </w:r>
    </w:p>
    <w:p w:rsidR="00156AB4" w:rsidRDefault="00156AB4" w:rsidP="00156AB4">
      <w:pPr>
        <w:spacing w:before="100" w:beforeAutospacing="1" w:after="0" w:line="240" w:lineRule="auto"/>
        <w:jc w:val="center"/>
        <w:rPr>
          <w:rFonts w:ascii="Times New Roman" w:eastAsia="Times New Roman" w:hAnsi="Times New Roman" w:cs="Times New Roman"/>
          <w:b/>
          <w:bCs/>
          <w:sz w:val="24"/>
          <w:szCs w:val="24"/>
          <w:lang w:eastAsia="ru-RU"/>
        </w:rPr>
      </w:pPr>
      <w:r>
        <w:rPr>
          <w:rFonts w:ascii="Times New Roman" w:hAnsi="Times New Roman"/>
          <w:b/>
          <w:sz w:val="28"/>
        </w:rPr>
        <w:t>на 2024-2025 учебный год</w:t>
      </w:r>
      <w:r>
        <w:rPr>
          <w:rFonts w:ascii="Times New Roman" w:eastAsia="Times New Roman" w:hAnsi="Times New Roman" w:cs="Times New Roman"/>
          <w:b/>
          <w:bCs/>
          <w:sz w:val="24"/>
          <w:szCs w:val="24"/>
          <w:lang w:eastAsia="ru-RU"/>
        </w:rPr>
        <w:t xml:space="preserve"> </w:t>
      </w:r>
    </w:p>
    <w:p w:rsidR="00156AB4" w:rsidRDefault="00156AB4" w:rsidP="00156AB4">
      <w:pPr>
        <w:spacing w:after="160" w:line="25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bookmarkStart w:id="0" w:name="_GoBack"/>
      <w:bookmarkEnd w:id="0"/>
    </w:p>
    <w:p w:rsidR="006C7E72" w:rsidRPr="006C7E72" w:rsidRDefault="00182E2B" w:rsidP="006C7E72">
      <w:pPr>
        <w:pStyle w:val="a3"/>
        <w:spacing w:before="0" w:beforeAutospacing="0" w:after="240" w:afterAutospacing="0"/>
        <w:jc w:val="center"/>
        <w:rPr>
          <w:b/>
          <w:bCs/>
          <w:color w:val="333333"/>
        </w:rPr>
      </w:pPr>
      <w:r w:rsidRPr="00182E2B">
        <w:rPr>
          <w:rFonts w:eastAsia="Calibri" w:cs="Calibri"/>
          <w:b/>
        </w:rPr>
        <w:lastRenderedPageBreak/>
        <w:t>П</w:t>
      </w:r>
      <w:r w:rsidRPr="00182E2B">
        <w:rPr>
          <w:b/>
          <w:bCs/>
          <w:color w:val="333333"/>
        </w:rPr>
        <w:t>ОЯСНИТЕЛЬНАЯ ЗАПИСКА</w:t>
      </w:r>
    </w:p>
    <w:p w:rsidR="00182E2B" w:rsidRPr="00182E2B" w:rsidRDefault="00182E2B" w:rsidP="00182E2B">
      <w:pPr>
        <w:spacing w:after="0" w:line="240" w:lineRule="auto"/>
        <w:ind w:firstLine="567"/>
        <w:jc w:val="both"/>
        <w:rPr>
          <w:rFonts w:ascii="Times New Roman" w:eastAsia="Times New Roman" w:hAnsi="Times New Roman" w:cs="Times New Roman"/>
          <w:color w:val="333333"/>
          <w:sz w:val="24"/>
          <w:szCs w:val="24"/>
          <w:lang w:eastAsia="ru-RU"/>
        </w:rPr>
      </w:pPr>
      <w:r w:rsidRPr="00182E2B">
        <w:rPr>
          <w:rFonts w:ascii="Times New Roman" w:eastAsia="Times New Roman" w:hAnsi="Times New Roman" w:cs="Times New Roman"/>
          <w:color w:val="333333"/>
          <w:sz w:val="24"/>
          <w:szCs w:val="24"/>
          <w:lang w:eastAsia="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182E2B">
        <w:rPr>
          <w:rFonts w:ascii="Times New Roman" w:eastAsia="Times New Roman" w:hAnsi="Times New Roman" w:cs="Times New Roman"/>
          <w:color w:val="333333"/>
          <w:sz w:val="24"/>
          <w:szCs w:val="24"/>
          <w:lang w:eastAsia="ru-RU"/>
        </w:rPr>
        <w:t>контрпримеры</w:t>
      </w:r>
      <w:proofErr w:type="spellEnd"/>
      <w:r w:rsidRPr="00182E2B">
        <w:rPr>
          <w:rFonts w:ascii="Times New Roman" w:eastAsia="Times New Roman" w:hAnsi="Times New Roman" w:cs="Times New Roman"/>
          <w:color w:val="333333"/>
          <w:sz w:val="24"/>
          <w:szCs w:val="24"/>
          <w:lang w:eastAsia="ru-RU"/>
        </w:rPr>
        <w:t xml:space="preserve"> к ложным, проводить рассуждения «от противного», отличать свойства от признаков, формулировать обратные утверждения.</w:t>
      </w:r>
    </w:p>
    <w:p w:rsidR="00182E2B" w:rsidRPr="00182E2B" w:rsidRDefault="00182E2B" w:rsidP="00182E2B">
      <w:pPr>
        <w:spacing w:after="0" w:line="240" w:lineRule="auto"/>
        <w:ind w:firstLine="567"/>
        <w:jc w:val="both"/>
        <w:rPr>
          <w:rFonts w:ascii="Times New Roman" w:eastAsia="Times New Roman" w:hAnsi="Times New Roman" w:cs="Times New Roman"/>
          <w:color w:val="333333"/>
          <w:sz w:val="24"/>
          <w:szCs w:val="24"/>
          <w:lang w:eastAsia="ru-RU"/>
        </w:rPr>
      </w:pPr>
      <w:r w:rsidRPr="00182E2B">
        <w:rPr>
          <w:rFonts w:ascii="Times New Roman" w:eastAsia="Times New Roman" w:hAnsi="Times New Roman" w:cs="Times New Roman"/>
          <w:color w:val="333333"/>
          <w:sz w:val="24"/>
          <w:szCs w:val="24"/>
          <w:lang w:eastAsia="ru-RU"/>
        </w:rPr>
        <w:t>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w:t>
      </w:r>
    </w:p>
    <w:p w:rsidR="00182E2B" w:rsidRPr="00182E2B" w:rsidRDefault="00182E2B" w:rsidP="00182E2B">
      <w:pPr>
        <w:spacing w:after="0" w:line="240" w:lineRule="auto"/>
        <w:ind w:firstLine="567"/>
        <w:jc w:val="both"/>
        <w:rPr>
          <w:rFonts w:ascii="Times New Roman" w:eastAsia="Times New Roman" w:hAnsi="Times New Roman" w:cs="Times New Roman"/>
          <w:color w:val="333333"/>
          <w:sz w:val="24"/>
          <w:szCs w:val="24"/>
          <w:lang w:eastAsia="ru-RU"/>
        </w:rPr>
      </w:pPr>
      <w:r w:rsidRPr="00182E2B">
        <w:rPr>
          <w:rFonts w:ascii="Times New Roman" w:eastAsia="Times New Roman" w:hAnsi="Times New Roman" w:cs="Times New Roman"/>
          <w:color w:val="333333"/>
          <w:sz w:val="24"/>
          <w:szCs w:val="24"/>
          <w:lang w:eastAsia="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182E2B" w:rsidRDefault="00182E2B" w:rsidP="00182E2B">
      <w:pPr>
        <w:spacing w:after="0" w:line="240" w:lineRule="auto"/>
        <w:ind w:firstLine="567"/>
        <w:jc w:val="both"/>
        <w:rPr>
          <w:rFonts w:ascii="Times New Roman" w:eastAsia="Times New Roman" w:hAnsi="Times New Roman" w:cs="Times New Roman"/>
          <w:color w:val="333333"/>
          <w:sz w:val="24"/>
          <w:szCs w:val="24"/>
          <w:lang w:eastAsia="ru-RU"/>
        </w:rPr>
      </w:pPr>
      <w:r w:rsidRPr="00182E2B">
        <w:rPr>
          <w:rFonts w:ascii="Times New Roman" w:eastAsia="Times New Roman" w:hAnsi="Times New Roman" w:cs="Times New Roman"/>
          <w:color w:val="333333"/>
          <w:sz w:val="24"/>
          <w:szCs w:val="24"/>
          <w:lang w:eastAsia="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182E2B" w:rsidRPr="00182E2B" w:rsidRDefault="00182E2B" w:rsidP="00182E2B">
      <w:pPr>
        <w:spacing w:after="0" w:line="240" w:lineRule="auto"/>
        <w:ind w:firstLine="567"/>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p>
    <w:p w:rsidR="00182E2B" w:rsidRPr="00182E2B" w:rsidRDefault="00182E2B" w:rsidP="00182E2B">
      <w:pPr>
        <w:spacing w:after="0" w:line="240" w:lineRule="auto"/>
        <w:ind w:firstLine="567"/>
        <w:jc w:val="both"/>
        <w:rPr>
          <w:rFonts w:ascii="Times New Roman" w:eastAsia="Times New Roman" w:hAnsi="Times New Roman" w:cs="Times New Roman"/>
          <w:color w:val="333333"/>
          <w:sz w:val="24"/>
          <w:szCs w:val="24"/>
          <w:lang w:eastAsia="ru-RU"/>
        </w:rPr>
      </w:pPr>
    </w:p>
    <w:p w:rsidR="004A353B" w:rsidRDefault="004A353B">
      <w:pPr>
        <w:spacing w:after="160" w:line="259" w:lineRule="auto"/>
        <w:rPr>
          <w:rFonts w:ascii="Times New Roman" w:eastAsia="Calibri" w:hAnsi="Times New Roman" w:cs="Calibri"/>
          <w:sz w:val="24"/>
          <w:szCs w:val="24"/>
        </w:rPr>
      </w:pPr>
      <w:r>
        <w:rPr>
          <w:rFonts w:ascii="Times New Roman" w:eastAsia="Calibri" w:hAnsi="Times New Roman" w:cs="Calibri"/>
          <w:sz w:val="24"/>
          <w:szCs w:val="24"/>
        </w:rPr>
        <w:br w:type="page"/>
      </w:r>
    </w:p>
    <w:p w:rsidR="004A353B" w:rsidRPr="004A353B" w:rsidRDefault="004A353B" w:rsidP="004A353B">
      <w:pPr>
        <w:spacing w:after="0" w:line="240" w:lineRule="auto"/>
        <w:jc w:val="center"/>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b/>
          <w:bCs/>
          <w:color w:val="333333"/>
          <w:sz w:val="24"/>
          <w:szCs w:val="24"/>
          <w:lang w:eastAsia="ru-RU"/>
        </w:rPr>
        <w:lastRenderedPageBreak/>
        <w:t>СОДЕРЖАНИЕ ОБУЧЕНИЯ</w:t>
      </w:r>
    </w:p>
    <w:p w:rsidR="004A353B" w:rsidRPr="004A353B" w:rsidRDefault="004A353B" w:rsidP="004A353B">
      <w:pPr>
        <w:spacing w:after="0" w:line="240" w:lineRule="auto"/>
        <w:jc w:val="both"/>
        <w:rPr>
          <w:rFonts w:ascii="Times New Roman" w:eastAsia="Times New Roman" w:hAnsi="Times New Roman" w:cs="Times New Roman"/>
          <w:color w:val="333333"/>
          <w:sz w:val="21"/>
          <w:szCs w:val="21"/>
          <w:lang w:eastAsia="ru-RU"/>
        </w:rPr>
      </w:pPr>
    </w:p>
    <w:p w:rsidR="004A353B" w:rsidRPr="004A353B" w:rsidRDefault="004A353B" w:rsidP="004A353B">
      <w:pPr>
        <w:spacing w:after="0" w:line="240" w:lineRule="auto"/>
        <w:jc w:val="center"/>
        <w:rPr>
          <w:rFonts w:ascii="Times New Roman" w:eastAsia="Times New Roman" w:hAnsi="Times New Roman" w:cs="Times New Roman"/>
          <w:color w:val="333333"/>
          <w:sz w:val="20"/>
          <w:szCs w:val="21"/>
          <w:lang w:eastAsia="ru-RU"/>
        </w:rPr>
      </w:pPr>
      <w:r w:rsidRPr="004A353B">
        <w:rPr>
          <w:rFonts w:ascii="Times New Roman" w:eastAsia="Times New Roman" w:hAnsi="Times New Roman" w:cs="Times New Roman"/>
          <w:b/>
          <w:bCs/>
          <w:color w:val="333333"/>
          <w:szCs w:val="24"/>
          <w:lang w:eastAsia="ru-RU"/>
        </w:rPr>
        <w:t>7 КЛАСС</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Симметричные фигуры. Основные свойства осевой симметрии. Примеры симметрии в окружающем мире.</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Основные построения с помощью циркуля и линейки. Треугольник. Высота, медиана, биссектриса, их свойства.</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Равнобедренный и равносторонний треугольники. Неравенство треугольника.</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Свойства и признаки равнобедренного треугольника. Признаки равенства треугольников.</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Свойства и признаки параллельных прямых. Сумма углов треугольника. Внешние углы треугольника.</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Геометрическое место точек. Биссектриса угла и серединный перпендикуляр к отрезку как геометрические места точек.</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p>
    <w:p w:rsidR="004A353B" w:rsidRPr="004A353B" w:rsidRDefault="004A353B" w:rsidP="004A353B">
      <w:pPr>
        <w:spacing w:after="0" w:line="240" w:lineRule="auto"/>
        <w:jc w:val="center"/>
        <w:rPr>
          <w:rFonts w:ascii="Times New Roman" w:eastAsia="Times New Roman" w:hAnsi="Times New Roman" w:cs="Times New Roman"/>
          <w:color w:val="333333"/>
          <w:sz w:val="20"/>
          <w:szCs w:val="21"/>
          <w:lang w:eastAsia="ru-RU"/>
        </w:rPr>
      </w:pPr>
      <w:r w:rsidRPr="004A353B">
        <w:rPr>
          <w:rFonts w:ascii="Times New Roman" w:eastAsia="Times New Roman" w:hAnsi="Times New Roman" w:cs="Times New Roman"/>
          <w:b/>
          <w:bCs/>
          <w:color w:val="333333"/>
          <w:szCs w:val="24"/>
          <w:lang w:eastAsia="ru-RU"/>
        </w:rPr>
        <w:t>8 КЛАСС</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Метод удвоения медианы. Центральная симметрия. Теорема Фалеса и теорема о пропорциональных отрезках.</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Средние линии треугольника и трапеции. Центр масс треугольника.</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Подобие треугольников, коэффициент подобия. Признаки подобия треугольников. Применение подобия при решении практических задач.</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Вычисление площадей треугольников и многоугольников на клетчатой бумаге.</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Теорема Пифагора. Применение теоремы Пифагора при решении практических задач.</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p>
    <w:p w:rsidR="004A353B" w:rsidRPr="004A353B" w:rsidRDefault="004A353B" w:rsidP="004A353B">
      <w:pPr>
        <w:spacing w:after="0" w:line="240" w:lineRule="auto"/>
        <w:jc w:val="center"/>
        <w:rPr>
          <w:rFonts w:ascii="Times New Roman" w:eastAsia="Times New Roman" w:hAnsi="Times New Roman" w:cs="Times New Roman"/>
          <w:color w:val="333333"/>
          <w:sz w:val="20"/>
          <w:szCs w:val="21"/>
          <w:lang w:eastAsia="ru-RU"/>
        </w:rPr>
      </w:pPr>
      <w:r w:rsidRPr="004A353B">
        <w:rPr>
          <w:rFonts w:ascii="Times New Roman" w:eastAsia="Times New Roman" w:hAnsi="Times New Roman" w:cs="Times New Roman"/>
          <w:b/>
          <w:bCs/>
          <w:color w:val="333333"/>
          <w:szCs w:val="24"/>
          <w:lang w:eastAsia="ru-RU"/>
        </w:rPr>
        <w:t>9 КЛАСС</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Синус, косинус, тангенс углов от 0 до 180°. Основное тригонометрическое тождество. Формулы приведения.</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Преобразование подобия. Подобие соответственных элементов.</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lastRenderedPageBreak/>
        <w:t>Теорема о произведении отрезков хорд, теоремы о произведении отрезков секущих, теорема о квадрате касательной.</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 xml:space="preserve">Вектор, длина (модуль) вектора, </w:t>
      </w:r>
      <w:proofErr w:type="spellStart"/>
      <w:r w:rsidRPr="004A353B">
        <w:rPr>
          <w:rFonts w:ascii="Times New Roman" w:eastAsia="Times New Roman" w:hAnsi="Times New Roman" w:cs="Times New Roman"/>
          <w:color w:val="333333"/>
          <w:sz w:val="24"/>
          <w:szCs w:val="24"/>
          <w:lang w:eastAsia="ru-RU"/>
        </w:rPr>
        <w:t>сонаправленные</w:t>
      </w:r>
      <w:proofErr w:type="spellEnd"/>
      <w:r w:rsidRPr="004A353B">
        <w:rPr>
          <w:rFonts w:ascii="Times New Roman" w:eastAsia="Times New Roman" w:hAnsi="Times New Roman" w:cs="Times New Roman"/>
          <w:color w:val="333333"/>
          <w:sz w:val="24"/>
          <w:szCs w:val="24"/>
          <w:lang w:eastAsia="ru-RU"/>
        </w:rPr>
        <w:t xml:space="preserve"> векторы, противоположно направленные векторы, </w:t>
      </w:r>
      <w:proofErr w:type="spellStart"/>
      <w:r w:rsidRPr="004A353B">
        <w:rPr>
          <w:rFonts w:ascii="Times New Roman" w:eastAsia="Times New Roman" w:hAnsi="Times New Roman" w:cs="Times New Roman"/>
          <w:color w:val="333333"/>
          <w:sz w:val="24"/>
          <w:szCs w:val="24"/>
          <w:lang w:eastAsia="ru-RU"/>
        </w:rPr>
        <w:t>коллинеарность</w:t>
      </w:r>
      <w:proofErr w:type="spellEnd"/>
      <w:r w:rsidRPr="004A353B">
        <w:rPr>
          <w:rFonts w:ascii="Times New Roman" w:eastAsia="Times New Roman" w:hAnsi="Times New Roman" w:cs="Times New Roman"/>
          <w:color w:val="333333"/>
          <w:sz w:val="24"/>
          <w:szCs w:val="24"/>
          <w:lang w:eastAsia="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4A353B" w:rsidRPr="004A353B" w:rsidRDefault="004A353B" w:rsidP="004A353B">
      <w:pPr>
        <w:spacing w:after="0" w:line="240" w:lineRule="auto"/>
        <w:ind w:firstLine="567"/>
        <w:jc w:val="both"/>
        <w:rPr>
          <w:rFonts w:ascii="Times New Roman" w:eastAsia="Times New Roman" w:hAnsi="Times New Roman" w:cs="Times New Roman"/>
          <w:color w:val="333333"/>
          <w:sz w:val="21"/>
          <w:szCs w:val="21"/>
          <w:lang w:eastAsia="ru-RU"/>
        </w:rPr>
      </w:pPr>
      <w:r w:rsidRPr="004A353B">
        <w:rPr>
          <w:rFonts w:ascii="Times New Roman" w:eastAsia="Times New Roman" w:hAnsi="Times New Roman" w:cs="Times New Roman"/>
          <w:color w:val="333333"/>
          <w:sz w:val="24"/>
          <w:szCs w:val="24"/>
          <w:lang w:eastAsia="ru-RU"/>
        </w:rPr>
        <w:t>Движения плоскости и внутренние симметрии фигур (элементарные представления). Параллельный перенос. Поворот.</w:t>
      </w:r>
    </w:p>
    <w:p w:rsidR="00DD2ED2" w:rsidRDefault="00DD2ED2">
      <w:pPr>
        <w:spacing w:after="160" w:line="259" w:lineRule="auto"/>
        <w:rPr>
          <w:rFonts w:ascii="Times New Roman" w:eastAsia="Calibri" w:hAnsi="Times New Roman" w:cs="Calibri"/>
          <w:sz w:val="24"/>
          <w:szCs w:val="24"/>
        </w:rPr>
      </w:pPr>
      <w:r>
        <w:rPr>
          <w:rFonts w:ascii="Times New Roman" w:eastAsia="Calibri" w:hAnsi="Times New Roman" w:cs="Calibri"/>
          <w:sz w:val="24"/>
          <w:szCs w:val="24"/>
        </w:rPr>
        <w:br w:type="page"/>
      </w:r>
    </w:p>
    <w:p w:rsidR="00DD2ED2" w:rsidRPr="00DD2ED2" w:rsidRDefault="00DD2ED2" w:rsidP="00DD2ED2">
      <w:pPr>
        <w:spacing w:before="100" w:beforeAutospacing="1" w:after="0" w:line="240" w:lineRule="auto"/>
        <w:jc w:val="center"/>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lastRenderedPageBreak/>
        <w:t xml:space="preserve">ПЛАНИРУЕМЫЕ </w:t>
      </w:r>
      <w:r>
        <w:rPr>
          <w:rFonts w:ascii="Times New Roman" w:eastAsia="Times New Roman" w:hAnsi="Times New Roman" w:cs="Times New Roman"/>
          <w:b/>
          <w:bCs/>
          <w:color w:val="333333"/>
          <w:sz w:val="24"/>
          <w:szCs w:val="24"/>
          <w:lang w:eastAsia="ru-RU"/>
        </w:rPr>
        <w:t xml:space="preserve">ОБРАЗОВАТЕЛЬНЫЕ </w:t>
      </w:r>
      <w:r w:rsidRPr="00DD2ED2">
        <w:rPr>
          <w:rFonts w:ascii="Times New Roman" w:eastAsia="Times New Roman" w:hAnsi="Times New Roman" w:cs="Times New Roman"/>
          <w:b/>
          <w:bCs/>
          <w:color w:val="333333"/>
          <w:sz w:val="24"/>
          <w:szCs w:val="24"/>
          <w:lang w:eastAsia="ru-RU"/>
        </w:rPr>
        <w:t>РЕЗУЛЬТАТЫ</w:t>
      </w:r>
    </w:p>
    <w:p w:rsidR="00DD2ED2" w:rsidRPr="00DD2ED2" w:rsidRDefault="00DD2ED2" w:rsidP="00DD2ED2">
      <w:pPr>
        <w:spacing w:beforeAutospacing="1" w:after="0" w:line="240" w:lineRule="auto"/>
        <w:jc w:val="center"/>
        <w:rPr>
          <w:rFonts w:ascii="Times New Roman" w:eastAsia="Times New Roman" w:hAnsi="Times New Roman" w:cs="Times New Roman"/>
          <w:color w:val="333333"/>
          <w:sz w:val="20"/>
          <w:szCs w:val="21"/>
          <w:lang w:eastAsia="ru-RU"/>
        </w:rPr>
      </w:pPr>
      <w:r w:rsidRPr="00DD2ED2">
        <w:rPr>
          <w:rFonts w:ascii="Times New Roman" w:eastAsia="Times New Roman" w:hAnsi="Times New Roman" w:cs="Times New Roman"/>
          <w:b/>
          <w:bCs/>
          <w:color w:val="333333"/>
          <w:szCs w:val="24"/>
          <w:lang w:eastAsia="ru-RU"/>
        </w:rPr>
        <w:t>ЛИЧНОСТНЫЕ РЕЗУЛЬТАТЫ</w:t>
      </w:r>
      <w:r w:rsidRPr="00DD2ED2">
        <w:rPr>
          <w:rFonts w:ascii="Times New Roman" w:eastAsia="Times New Roman" w:hAnsi="Times New Roman" w:cs="Times New Roman"/>
          <w:b/>
          <w:bCs/>
          <w:color w:val="333333"/>
          <w:sz w:val="24"/>
          <w:szCs w:val="24"/>
          <w:lang w:eastAsia="ru-RU"/>
        </w:rPr>
        <w:br/>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t>Личностные результаты </w:t>
      </w:r>
      <w:r w:rsidRPr="00DD2ED2">
        <w:rPr>
          <w:rFonts w:ascii="Times New Roman" w:eastAsia="Times New Roman" w:hAnsi="Times New Roman" w:cs="Times New Roman"/>
          <w:color w:val="333333"/>
          <w:sz w:val="24"/>
          <w:szCs w:val="24"/>
          <w:lang w:eastAsia="ru-RU"/>
        </w:rPr>
        <w:t>освоения программы учебного курса «Геометрия» характеризуются:</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t>1) патриотическое воспитание:</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t>2) гражданское и духовно-нравственное воспитание:</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t>3) трудовое воспитание:</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t>4) эстетическое воспитание:</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t>5) ценности научного познания:</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t>6) физическое воспитание, формирование культуры здоровья и эмоционального благополучия:</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DD2ED2">
        <w:rPr>
          <w:rFonts w:ascii="Times New Roman" w:eastAsia="Times New Roman" w:hAnsi="Times New Roman" w:cs="Times New Roman"/>
          <w:color w:val="333333"/>
          <w:sz w:val="24"/>
          <w:szCs w:val="24"/>
          <w:lang w:eastAsia="ru-RU"/>
        </w:rPr>
        <w:t>сформированностью</w:t>
      </w:r>
      <w:proofErr w:type="spellEnd"/>
      <w:r w:rsidRPr="00DD2ED2">
        <w:rPr>
          <w:rFonts w:ascii="Times New Roman" w:eastAsia="Times New Roman" w:hAnsi="Times New Roman" w:cs="Times New Roman"/>
          <w:color w:val="333333"/>
          <w:sz w:val="24"/>
          <w:szCs w:val="24"/>
          <w:lang w:eastAsia="ru-RU"/>
        </w:rPr>
        <w:t xml:space="preserve"> навыка рефлексии, признанием своего права на ошибку и такого же права другого человека;</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t>7) экологическое воспитание:</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t>8) адаптация к изменяющимся условиям социальной и природной среды:</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DD2ED2" w:rsidRPr="00DD2ED2" w:rsidRDefault="00DD2ED2" w:rsidP="00DD2ED2">
      <w:pPr>
        <w:spacing w:after="0" w:line="240" w:lineRule="auto"/>
        <w:jc w:val="center"/>
        <w:rPr>
          <w:rFonts w:ascii="Times New Roman" w:eastAsia="Times New Roman" w:hAnsi="Times New Roman" w:cs="Times New Roman"/>
          <w:color w:val="333333"/>
          <w:sz w:val="20"/>
          <w:szCs w:val="21"/>
          <w:lang w:eastAsia="ru-RU"/>
        </w:rPr>
      </w:pPr>
      <w:r w:rsidRPr="00DD2ED2">
        <w:rPr>
          <w:rFonts w:ascii="Times New Roman" w:eastAsia="Times New Roman" w:hAnsi="Times New Roman" w:cs="Times New Roman"/>
          <w:b/>
          <w:bCs/>
          <w:color w:val="333333"/>
          <w:szCs w:val="24"/>
          <w:lang w:eastAsia="ru-RU"/>
        </w:rPr>
        <w:lastRenderedPageBreak/>
        <w:t>МЕТАПРЕДМЕТНЫЕ РЕЗУЛЬТАТЫ</w:t>
      </w:r>
    </w:p>
    <w:p w:rsidR="00DD2ED2" w:rsidRPr="00DD2ED2" w:rsidRDefault="00DD2ED2" w:rsidP="00DD2ED2">
      <w:pPr>
        <w:spacing w:after="0" w:line="240" w:lineRule="auto"/>
        <w:jc w:val="both"/>
        <w:rPr>
          <w:rFonts w:ascii="Times New Roman" w:eastAsia="Times New Roman" w:hAnsi="Times New Roman" w:cs="Times New Roman"/>
          <w:color w:val="333333"/>
          <w:sz w:val="21"/>
          <w:szCs w:val="21"/>
          <w:lang w:eastAsia="ru-RU"/>
        </w:rPr>
      </w:pPr>
    </w:p>
    <w:p w:rsidR="00DD2ED2" w:rsidRPr="00DD2ED2" w:rsidRDefault="00DD2ED2" w:rsidP="00DD2ED2">
      <w:pPr>
        <w:spacing w:after="0" w:line="240" w:lineRule="auto"/>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t>Познавательные универсальные учебные действия</w:t>
      </w:r>
    </w:p>
    <w:p w:rsidR="00DD2ED2" w:rsidRPr="00DD2ED2" w:rsidRDefault="00DD2ED2" w:rsidP="00DD2ED2">
      <w:pPr>
        <w:spacing w:after="0" w:line="240" w:lineRule="auto"/>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t>Базовые логические действия:</w:t>
      </w:r>
    </w:p>
    <w:p w:rsidR="00DD2ED2" w:rsidRPr="00DD2ED2" w:rsidRDefault="00DD2ED2" w:rsidP="00DD2ED2">
      <w:pPr>
        <w:numPr>
          <w:ilvl w:val="0"/>
          <w:numId w:val="8"/>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D2ED2" w:rsidRPr="00DD2ED2" w:rsidRDefault="00DD2ED2" w:rsidP="00DD2ED2">
      <w:pPr>
        <w:numPr>
          <w:ilvl w:val="0"/>
          <w:numId w:val="8"/>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воспринимать, формулировать и преобразовывать суждения: утвердительные и отрицательные, единичные, частные и общие, условные;</w:t>
      </w:r>
    </w:p>
    <w:p w:rsidR="00DD2ED2" w:rsidRPr="00DD2ED2" w:rsidRDefault="00DD2ED2" w:rsidP="00DD2ED2">
      <w:pPr>
        <w:numPr>
          <w:ilvl w:val="0"/>
          <w:numId w:val="8"/>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DD2ED2" w:rsidRPr="00DD2ED2" w:rsidRDefault="00DD2ED2" w:rsidP="00DD2ED2">
      <w:pPr>
        <w:numPr>
          <w:ilvl w:val="0"/>
          <w:numId w:val="8"/>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делать выводы с использованием законов логики, дедуктивных и индуктивных умозаключений, умозаключений по аналогии;</w:t>
      </w:r>
    </w:p>
    <w:p w:rsidR="00DD2ED2" w:rsidRPr="00DD2ED2" w:rsidRDefault="00DD2ED2" w:rsidP="00DD2ED2">
      <w:pPr>
        <w:numPr>
          <w:ilvl w:val="0"/>
          <w:numId w:val="8"/>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DD2ED2">
        <w:rPr>
          <w:rFonts w:ascii="Times New Roman" w:eastAsia="Times New Roman" w:hAnsi="Times New Roman" w:cs="Times New Roman"/>
          <w:color w:val="333333"/>
          <w:sz w:val="24"/>
          <w:szCs w:val="24"/>
          <w:lang w:eastAsia="ru-RU"/>
        </w:rPr>
        <w:t>контрпримеры</w:t>
      </w:r>
      <w:proofErr w:type="spellEnd"/>
      <w:r w:rsidRPr="00DD2ED2">
        <w:rPr>
          <w:rFonts w:ascii="Times New Roman" w:eastAsia="Times New Roman" w:hAnsi="Times New Roman" w:cs="Times New Roman"/>
          <w:color w:val="333333"/>
          <w:sz w:val="24"/>
          <w:szCs w:val="24"/>
          <w:lang w:eastAsia="ru-RU"/>
        </w:rPr>
        <w:t>, обосновывать собственные рассуждения;</w:t>
      </w:r>
    </w:p>
    <w:p w:rsidR="00DD2ED2" w:rsidRPr="00DD2ED2" w:rsidRDefault="00DD2ED2" w:rsidP="00DD2ED2">
      <w:pPr>
        <w:numPr>
          <w:ilvl w:val="0"/>
          <w:numId w:val="8"/>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D2ED2" w:rsidRPr="00DD2ED2" w:rsidRDefault="00DD2ED2" w:rsidP="00DD2ED2">
      <w:pPr>
        <w:spacing w:after="0" w:line="240" w:lineRule="auto"/>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t>Базовые исследовательские действия</w:t>
      </w:r>
      <w:r w:rsidRPr="00DD2ED2">
        <w:rPr>
          <w:rFonts w:ascii="Times New Roman" w:eastAsia="Times New Roman" w:hAnsi="Times New Roman" w:cs="Times New Roman"/>
          <w:color w:val="333333"/>
          <w:sz w:val="24"/>
          <w:szCs w:val="24"/>
          <w:lang w:eastAsia="ru-RU"/>
        </w:rPr>
        <w:t>:</w:t>
      </w:r>
    </w:p>
    <w:p w:rsidR="00DD2ED2" w:rsidRPr="00DD2ED2" w:rsidRDefault="00DD2ED2" w:rsidP="00DD2ED2">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DD2ED2" w:rsidRPr="00DD2ED2" w:rsidRDefault="00DD2ED2" w:rsidP="00DD2ED2">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DD2ED2" w:rsidRPr="00DD2ED2" w:rsidRDefault="00DD2ED2" w:rsidP="00DD2ED2">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D2ED2" w:rsidRPr="00DD2ED2" w:rsidRDefault="00DD2ED2" w:rsidP="00DD2ED2">
      <w:pPr>
        <w:numPr>
          <w:ilvl w:val="0"/>
          <w:numId w:val="9"/>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прогнозировать возможное развитие процесса, а также выдвигать предположения о его развитии в новых условиях.</w:t>
      </w:r>
    </w:p>
    <w:p w:rsidR="00DD2ED2" w:rsidRPr="00DD2ED2" w:rsidRDefault="00DD2ED2" w:rsidP="00DD2ED2">
      <w:pPr>
        <w:spacing w:after="0" w:line="240" w:lineRule="auto"/>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t>Работа с информацией:</w:t>
      </w:r>
    </w:p>
    <w:p w:rsidR="00DD2ED2" w:rsidRPr="00DD2ED2" w:rsidRDefault="00DD2ED2" w:rsidP="00DD2ED2">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выявлять недостаточность и избыточность информации, данных, необходимых для решения задачи;</w:t>
      </w:r>
    </w:p>
    <w:p w:rsidR="00DD2ED2" w:rsidRPr="00DD2ED2" w:rsidRDefault="00DD2ED2" w:rsidP="00DD2ED2">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выбирать, анализировать, систематизировать и интерпретировать информацию различных видов и форм представления;</w:t>
      </w:r>
    </w:p>
    <w:p w:rsidR="00DD2ED2" w:rsidRPr="00DD2ED2" w:rsidRDefault="00DD2ED2" w:rsidP="00DD2ED2">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выбирать форму представления информации и иллюстрировать решаемые задачи схемами, диаграммами, иной графикой и их комбинациями;</w:t>
      </w:r>
    </w:p>
    <w:p w:rsidR="00DD2ED2" w:rsidRPr="00DD2ED2" w:rsidRDefault="00DD2ED2" w:rsidP="00DD2ED2">
      <w:pPr>
        <w:numPr>
          <w:ilvl w:val="0"/>
          <w:numId w:val="10"/>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оценивать надёжность информации по критериям, предложенным учителем или сформулированным самостоятельно.</w:t>
      </w:r>
    </w:p>
    <w:p w:rsidR="00DD2ED2" w:rsidRPr="00DD2ED2" w:rsidRDefault="00DD2ED2" w:rsidP="00DD2ED2">
      <w:pPr>
        <w:spacing w:after="0" w:line="240" w:lineRule="auto"/>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t>Коммуникативные универсальные учебные действия:</w:t>
      </w:r>
    </w:p>
    <w:p w:rsidR="00DD2ED2" w:rsidRPr="00DD2ED2" w:rsidRDefault="00DD2ED2" w:rsidP="00DD2ED2">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DD2ED2" w:rsidRPr="00DD2ED2" w:rsidRDefault="00DD2ED2" w:rsidP="00DD2ED2">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D2ED2" w:rsidRPr="00DD2ED2" w:rsidRDefault="00DD2ED2" w:rsidP="00DD2ED2">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D2ED2" w:rsidRPr="00DD2ED2" w:rsidRDefault="00DD2ED2" w:rsidP="00DD2ED2">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понимать и использовать преимущества командной и индивидуальной работы при решении учебных математических задач;</w:t>
      </w:r>
    </w:p>
    <w:p w:rsidR="00DD2ED2" w:rsidRPr="00DD2ED2" w:rsidRDefault="00DD2ED2" w:rsidP="00DD2ED2">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D2ED2" w:rsidRPr="00DD2ED2" w:rsidRDefault="00DD2ED2" w:rsidP="00DD2ED2">
      <w:pPr>
        <w:numPr>
          <w:ilvl w:val="0"/>
          <w:numId w:val="11"/>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lastRenderedPageBreak/>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D2ED2" w:rsidRPr="00DD2ED2" w:rsidRDefault="00DD2ED2" w:rsidP="00DD2ED2">
      <w:pPr>
        <w:spacing w:after="0" w:line="240" w:lineRule="auto"/>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t>Регулятивные универсальные учебные действия</w:t>
      </w:r>
    </w:p>
    <w:p w:rsidR="00DD2ED2" w:rsidRPr="00DD2ED2" w:rsidRDefault="00DD2ED2" w:rsidP="00DD2ED2">
      <w:pPr>
        <w:spacing w:after="0" w:line="240" w:lineRule="auto"/>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t>Самоорганизация:</w:t>
      </w:r>
    </w:p>
    <w:p w:rsidR="00DD2ED2" w:rsidRPr="00DD2ED2" w:rsidRDefault="00DD2ED2" w:rsidP="00DD2ED2">
      <w:pPr>
        <w:numPr>
          <w:ilvl w:val="0"/>
          <w:numId w:val="12"/>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D2ED2" w:rsidRPr="00DD2ED2" w:rsidRDefault="00DD2ED2" w:rsidP="00DD2ED2">
      <w:pPr>
        <w:spacing w:after="0" w:line="240" w:lineRule="auto"/>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b/>
          <w:bCs/>
          <w:color w:val="333333"/>
          <w:sz w:val="24"/>
          <w:szCs w:val="24"/>
          <w:lang w:eastAsia="ru-RU"/>
        </w:rPr>
        <w:t>Самоконтроль, эмоциональный интеллект:</w:t>
      </w:r>
    </w:p>
    <w:p w:rsidR="00DD2ED2" w:rsidRPr="00DD2ED2" w:rsidRDefault="00DD2ED2" w:rsidP="00DD2ED2">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владеть способами самопроверки, самоконтроля процесса и результата решения математической задачи;</w:t>
      </w:r>
    </w:p>
    <w:p w:rsidR="00DD2ED2" w:rsidRPr="00DD2ED2" w:rsidRDefault="00DD2ED2" w:rsidP="00DD2ED2">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DD2ED2" w:rsidRPr="00DD2ED2" w:rsidRDefault="00DD2ED2" w:rsidP="00DD2ED2">
      <w:pPr>
        <w:numPr>
          <w:ilvl w:val="0"/>
          <w:numId w:val="13"/>
        </w:numPr>
        <w:spacing w:after="0" w:line="240" w:lineRule="auto"/>
        <w:ind w:left="0"/>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DD2ED2">
        <w:rPr>
          <w:rFonts w:ascii="Times New Roman" w:eastAsia="Times New Roman" w:hAnsi="Times New Roman" w:cs="Times New Roman"/>
          <w:color w:val="333333"/>
          <w:sz w:val="24"/>
          <w:szCs w:val="24"/>
          <w:lang w:eastAsia="ru-RU"/>
        </w:rPr>
        <w:t>недостижения</w:t>
      </w:r>
      <w:proofErr w:type="spellEnd"/>
      <w:r w:rsidRPr="00DD2ED2">
        <w:rPr>
          <w:rFonts w:ascii="Times New Roman" w:eastAsia="Times New Roman" w:hAnsi="Times New Roman" w:cs="Times New Roman"/>
          <w:color w:val="333333"/>
          <w:sz w:val="24"/>
          <w:szCs w:val="24"/>
          <w:lang w:eastAsia="ru-RU"/>
        </w:rPr>
        <w:t xml:space="preserve"> цели, находить ошибку, давать оценку приобретённому опыту.</w:t>
      </w:r>
    </w:p>
    <w:p w:rsidR="00DD2ED2" w:rsidRPr="00DD2ED2" w:rsidRDefault="00DD2ED2" w:rsidP="00DD2ED2">
      <w:pPr>
        <w:spacing w:after="0" w:line="240" w:lineRule="auto"/>
        <w:jc w:val="both"/>
        <w:rPr>
          <w:rFonts w:ascii="Times New Roman" w:eastAsia="Times New Roman" w:hAnsi="Times New Roman" w:cs="Times New Roman"/>
          <w:color w:val="333333"/>
          <w:sz w:val="21"/>
          <w:szCs w:val="21"/>
          <w:lang w:eastAsia="ru-RU"/>
        </w:rPr>
      </w:pPr>
    </w:p>
    <w:p w:rsidR="00DD2ED2" w:rsidRDefault="00DD2ED2" w:rsidP="00DD2ED2">
      <w:pPr>
        <w:spacing w:after="0" w:line="240" w:lineRule="auto"/>
        <w:jc w:val="center"/>
        <w:rPr>
          <w:rFonts w:ascii="Times New Roman" w:eastAsia="Times New Roman" w:hAnsi="Times New Roman" w:cs="Times New Roman"/>
          <w:b/>
          <w:bCs/>
          <w:color w:val="333333"/>
          <w:szCs w:val="24"/>
          <w:lang w:eastAsia="ru-RU"/>
        </w:rPr>
      </w:pPr>
      <w:r w:rsidRPr="00DD2ED2">
        <w:rPr>
          <w:rFonts w:ascii="Times New Roman" w:eastAsia="Times New Roman" w:hAnsi="Times New Roman" w:cs="Times New Roman"/>
          <w:b/>
          <w:bCs/>
          <w:color w:val="333333"/>
          <w:szCs w:val="24"/>
          <w:lang w:eastAsia="ru-RU"/>
        </w:rPr>
        <w:t>ПРЕДМЕТНЫЕ РЕЗУЛЬТАТЫ</w:t>
      </w:r>
    </w:p>
    <w:p w:rsidR="00DD2ED2" w:rsidRPr="00DD2ED2" w:rsidRDefault="00DD2ED2" w:rsidP="00DD2ED2">
      <w:pPr>
        <w:spacing w:after="0" w:line="240" w:lineRule="auto"/>
        <w:jc w:val="center"/>
        <w:rPr>
          <w:rFonts w:ascii="Times New Roman" w:eastAsia="Times New Roman" w:hAnsi="Times New Roman" w:cs="Times New Roman"/>
          <w:color w:val="333333"/>
          <w:sz w:val="20"/>
          <w:szCs w:val="21"/>
          <w:lang w:eastAsia="ru-RU"/>
        </w:rPr>
      </w:pP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bookmarkStart w:id="1" w:name="_Toc124426249"/>
      <w:bookmarkEnd w:id="1"/>
      <w:r w:rsidRPr="00DD2ED2">
        <w:rPr>
          <w:rFonts w:ascii="Times New Roman" w:eastAsia="Times New Roman" w:hAnsi="Times New Roman" w:cs="Times New Roman"/>
          <w:color w:val="333333"/>
          <w:sz w:val="24"/>
          <w:szCs w:val="24"/>
          <w:lang w:eastAsia="ru-RU"/>
        </w:rPr>
        <w:t>К концу обучения </w:t>
      </w:r>
      <w:r w:rsidRPr="00DD2ED2">
        <w:rPr>
          <w:rFonts w:ascii="Times New Roman" w:eastAsia="Times New Roman" w:hAnsi="Times New Roman" w:cs="Times New Roman"/>
          <w:b/>
          <w:bCs/>
          <w:color w:val="333333"/>
          <w:sz w:val="24"/>
          <w:szCs w:val="24"/>
          <w:lang w:eastAsia="ru-RU"/>
        </w:rPr>
        <w:t>в 7 классе</w:t>
      </w:r>
      <w:r w:rsidRPr="00DD2ED2">
        <w:rPr>
          <w:rFonts w:ascii="Times New Roman" w:eastAsia="Times New Roman" w:hAnsi="Times New Roman" w:cs="Times New Roman"/>
          <w:color w:val="333333"/>
          <w:sz w:val="24"/>
          <w:szCs w:val="24"/>
          <w:lang w:eastAsia="ru-RU"/>
        </w:rPr>
        <w:t> обучающийся получит следующие предметные результаты:</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Строить чертежи к геометрическим задачам.</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Пользоваться признаками равенства треугольников, использовать признаки и свойства равнобедренных треугольников при решении задач.</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Проводить логические рассуждения с использованием геометрических теорем.</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Решать задачи на клетчатой бумаге.</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lastRenderedPageBreak/>
        <w:t>Владеть понятием касательной к окружности, пользоваться теоремой о перпендикулярности касательной и радиуса, проведённого к точке касания.</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Пользоваться простейшими геометрическими неравенствами, понимать их практический смысл.</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Проводить основные геометрические построения с помощью циркуля и линейки.</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К концу обучения </w:t>
      </w:r>
      <w:r w:rsidRPr="00DD2ED2">
        <w:rPr>
          <w:rFonts w:ascii="Times New Roman" w:eastAsia="Times New Roman" w:hAnsi="Times New Roman" w:cs="Times New Roman"/>
          <w:b/>
          <w:bCs/>
          <w:color w:val="333333"/>
          <w:sz w:val="24"/>
          <w:szCs w:val="24"/>
          <w:lang w:eastAsia="ru-RU"/>
        </w:rPr>
        <w:t>в 8 классе</w:t>
      </w:r>
      <w:r w:rsidRPr="00DD2ED2">
        <w:rPr>
          <w:rFonts w:ascii="Times New Roman" w:eastAsia="Times New Roman" w:hAnsi="Times New Roman" w:cs="Times New Roman"/>
          <w:color w:val="333333"/>
          <w:sz w:val="24"/>
          <w:szCs w:val="24"/>
          <w:lang w:eastAsia="ru-RU"/>
        </w:rPr>
        <w:t> обучающийся получит следующие предметные результаты:</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Распознавать основные виды четырёхугольников, их элементы, пользоваться их свойствами при решении геометрических задач.</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Применять свойства точки пересечения медиан треугольника (центра масс) в решении задач.</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Применять признаки подобия треугольников в решении геометрических задач.</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Владеть понятием описанного четырёхугольника, применять свойства описанного четырёхугольника при решении задач.</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К концу обучения </w:t>
      </w:r>
      <w:r w:rsidRPr="00DD2ED2">
        <w:rPr>
          <w:rFonts w:ascii="Times New Roman" w:eastAsia="Times New Roman" w:hAnsi="Times New Roman" w:cs="Times New Roman"/>
          <w:b/>
          <w:bCs/>
          <w:color w:val="333333"/>
          <w:sz w:val="24"/>
          <w:szCs w:val="24"/>
          <w:lang w:eastAsia="ru-RU"/>
        </w:rPr>
        <w:t>в 9 классе</w:t>
      </w:r>
      <w:r w:rsidRPr="00DD2ED2">
        <w:rPr>
          <w:rFonts w:ascii="Times New Roman" w:eastAsia="Times New Roman" w:hAnsi="Times New Roman" w:cs="Times New Roman"/>
          <w:color w:val="333333"/>
          <w:sz w:val="24"/>
          <w:szCs w:val="24"/>
          <w:lang w:eastAsia="ru-RU"/>
        </w:rPr>
        <w:t> обучающийся получит следующие предметные результаты:</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 xml:space="preserve">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w:t>
      </w:r>
      <w:proofErr w:type="spellStart"/>
      <w:r w:rsidRPr="00DD2ED2">
        <w:rPr>
          <w:rFonts w:ascii="Times New Roman" w:eastAsia="Times New Roman" w:hAnsi="Times New Roman" w:cs="Times New Roman"/>
          <w:color w:val="333333"/>
          <w:sz w:val="24"/>
          <w:szCs w:val="24"/>
          <w:lang w:eastAsia="ru-RU"/>
        </w:rPr>
        <w:t>нетабличных</w:t>
      </w:r>
      <w:proofErr w:type="spellEnd"/>
      <w:r w:rsidRPr="00DD2ED2">
        <w:rPr>
          <w:rFonts w:ascii="Times New Roman" w:eastAsia="Times New Roman" w:hAnsi="Times New Roman" w:cs="Times New Roman"/>
          <w:color w:val="333333"/>
          <w:sz w:val="24"/>
          <w:szCs w:val="24"/>
          <w:lang w:eastAsia="ru-RU"/>
        </w:rPr>
        <w:t xml:space="preserve"> значений.</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Пользоваться теоремами о произведении отрезков хорд, о произведении отрезков секущих, о квадрате касательной.</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Пользоваться методом координат на плоскости, применять его в решении геометрических и практических задач.</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lastRenderedPageBreak/>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Находить оси (или центры) симметрии фигур, применять движения плоскости в простейших случаях.</w:t>
      </w:r>
    </w:p>
    <w:p w:rsidR="00DD2ED2" w:rsidRPr="00DD2ED2" w:rsidRDefault="00DD2ED2" w:rsidP="00DD2ED2">
      <w:pPr>
        <w:spacing w:after="0" w:line="240" w:lineRule="auto"/>
        <w:ind w:firstLine="567"/>
        <w:jc w:val="both"/>
        <w:rPr>
          <w:rFonts w:ascii="Times New Roman" w:eastAsia="Times New Roman" w:hAnsi="Times New Roman" w:cs="Times New Roman"/>
          <w:color w:val="333333"/>
          <w:sz w:val="21"/>
          <w:szCs w:val="21"/>
          <w:lang w:eastAsia="ru-RU"/>
        </w:rPr>
      </w:pPr>
      <w:r w:rsidRPr="00DD2ED2">
        <w:rPr>
          <w:rFonts w:ascii="Times New Roman" w:eastAsia="Times New Roman" w:hAnsi="Times New Roman" w:cs="Times New Roman"/>
          <w:color w:val="333333"/>
          <w:sz w:val="24"/>
          <w:szCs w:val="24"/>
          <w:lang w:eastAsia="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AA3F4D" w:rsidRDefault="00AA3F4D">
      <w:pPr>
        <w:spacing w:after="160" w:line="259" w:lineRule="auto"/>
        <w:rPr>
          <w:rFonts w:ascii="Times New Roman" w:eastAsia="Calibri" w:hAnsi="Times New Roman" w:cs="Calibri"/>
          <w:sz w:val="24"/>
          <w:szCs w:val="24"/>
        </w:rPr>
      </w:pPr>
      <w:r>
        <w:rPr>
          <w:rFonts w:ascii="Times New Roman" w:eastAsia="Calibri" w:hAnsi="Times New Roman" w:cs="Calibri"/>
          <w:sz w:val="24"/>
          <w:szCs w:val="24"/>
        </w:rPr>
        <w:br w:type="page"/>
      </w:r>
    </w:p>
    <w:p w:rsidR="005C2C57" w:rsidRDefault="00AA3F4D" w:rsidP="00AA3F4D">
      <w:pPr>
        <w:spacing w:after="0" w:line="259" w:lineRule="auto"/>
        <w:jc w:val="center"/>
        <w:rPr>
          <w:rFonts w:ascii="Times New Roman" w:eastAsia="Calibri" w:hAnsi="Times New Roman" w:cs="Calibri"/>
          <w:b/>
          <w:sz w:val="24"/>
          <w:szCs w:val="24"/>
        </w:rPr>
      </w:pPr>
      <w:r w:rsidRPr="00AA3F4D">
        <w:rPr>
          <w:rFonts w:ascii="Times New Roman" w:eastAsia="Calibri" w:hAnsi="Times New Roman" w:cs="Calibri"/>
          <w:b/>
          <w:sz w:val="24"/>
          <w:szCs w:val="24"/>
        </w:rPr>
        <w:lastRenderedPageBreak/>
        <w:t>ТЕМАТИЧЕСКОЕ ПЛАНИРОВАНИЕ</w:t>
      </w:r>
    </w:p>
    <w:p w:rsidR="00AA3F4D" w:rsidRDefault="003D58A7" w:rsidP="00037A3B">
      <w:pPr>
        <w:spacing w:before="240" w:line="259" w:lineRule="auto"/>
        <w:jc w:val="center"/>
        <w:rPr>
          <w:rFonts w:ascii="Times New Roman" w:eastAsia="Calibri" w:hAnsi="Times New Roman" w:cs="Calibri"/>
          <w:b/>
          <w:sz w:val="24"/>
          <w:szCs w:val="24"/>
        </w:rPr>
      </w:pPr>
      <w:r>
        <w:rPr>
          <w:rFonts w:ascii="Times New Roman" w:eastAsia="Calibri" w:hAnsi="Times New Roman" w:cs="Calibri"/>
          <w:b/>
          <w:sz w:val="24"/>
          <w:szCs w:val="24"/>
        </w:rPr>
        <w:t>7 КЛАСС</w:t>
      </w:r>
    </w:p>
    <w:tbl>
      <w:tblPr>
        <w:tblStyle w:val="a5"/>
        <w:tblW w:w="15622" w:type="dxa"/>
        <w:tblInd w:w="-176" w:type="dxa"/>
        <w:tblLayout w:type="fixed"/>
        <w:tblLook w:val="04A0" w:firstRow="1" w:lastRow="0" w:firstColumn="1" w:lastColumn="0" w:noHBand="0" w:noVBand="1"/>
      </w:tblPr>
      <w:tblGrid>
        <w:gridCol w:w="540"/>
        <w:gridCol w:w="7002"/>
        <w:gridCol w:w="993"/>
        <w:gridCol w:w="1842"/>
        <w:gridCol w:w="1843"/>
        <w:gridCol w:w="3402"/>
      </w:tblGrid>
      <w:tr w:rsidR="00037A3B" w:rsidRPr="00037A3B" w:rsidTr="00037A3B">
        <w:tc>
          <w:tcPr>
            <w:tcW w:w="540" w:type="dxa"/>
            <w:vMerge w:val="restart"/>
          </w:tcPr>
          <w:p w:rsidR="00037A3B" w:rsidRPr="00037A3B" w:rsidRDefault="00037A3B" w:rsidP="00976AC4">
            <w:pPr>
              <w:jc w:val="center"/>
              <w:rPr>
                <w:rFonts w:ascii="Times New Roman" w:hAnsi="Times New Roman" w:cs="Times New Roman"/>
                <w:b/>
                <w:sz w:val="24"/>
                <w:szCs w:val="24"/>
              </w:rPr>
            </w:pPr>
            <w:r w:rsidRPr="00037A3B">
              <w:rPr>
                <w:rFonts w:ascii="Times New Roman" w:hAnsi="Times New Roman" w:cs="Times New Roman"/>
                <w:b/>
                <w:sz w:val="24"/>
                <w:szCs w:val="24"/>
              </w:rPr>
              <w:t>№ п/п</w:t>
            </w:r>
          </w:p>
        </w:tc>
        <w:tc>
          <w:tcPr>
            <w:tcW w:w="7002" w:type="dxa"/>
            <w:vMerge w:val="restart"/>
          </w:tcPr>
          <w:p w:rsidR="00037A3B" w:rsidRPr="00037A3B" w:rsidRDefault="00037A3B" w:rsidP="00976AC4">
            <w:pPr>
              <w:jc w:val="center"/>
              <w:rPr>
                <w:rFonts w:ascii="Times New Roman" w:hAnsi="Times New Roman" w:cs="Times New Roman"/>
                <w:b/>
                <w:sz w:val="24"/>
                <w:szCs w:val="24"/>
              </w:rPr>
            </w:pPr>
            <w:r w:rsidRPr="00037A3B">
              <w:rPr>
                <w:rFonts w:ascii="Times New Roman" w:hAnsi="Times New Roman" w:cs="Times New Roman"/>
                <w:b/>
                <w:sz w:val="24"/>
                <w:szCs w:val="24"/>
                <w:shd w:val="clear" w:color="auto" w:fill="FFFFFF"/>
              </w:rPr>
              <w:t>Наименование разделов и тем программы</w:t>
            </w:r>
          </w:p>
        </w:tc>
        <w:tc>
          <w:tcPr>
            <w:tcW w:w="4678" w:type="dxa"/>
            <w:gridSpan w:val="3"/>
          </w:tcPr>
          <w:p w:rsidR="00037A3B" w:rsidRPr="00037A3B" w:rsidRDefault="00037A3B" w:rsidP="00976AC4">
            <w:pPr>
              <w:jc w:val="center"/>
              <w:rPr>
                <w:rFonts w:ascii="Times New Roman" w:hAnsi="Times New Roman" w:cs="Times New Roman"/>
                <w:b/>
                <w:sz w:val="24"/>
                <w:szCs w:val="24"/>
              </w:rPr>
            </w:pPr>
            <w:r w:rsidRPr="00037A3B">
              <w:rPr>
                <w:rFonts w:ascii="Times New Roman" w:eastAsia="Times New Roman" w:hAnsi="Times New Roman" w:cs="Times New Roman"/>
                <w:b/>
                <w:sz w:val="24"/>
                <w:szCs w:val="24"/>
                <w:lang w:eastAsia="ru-RU"/>
              </w:rPr>
              <w:t>Количество часов</w:t>
            </w:r>
          </w:p>
        </w:tc>
        <w:tc>
          <w:tcPr>
            <w:tcW w:w="3402" w:type="dxa"/>
            <w:vMerge w:val="restart"/>
          </w:tcPr>
          <w:p w:rsidR="00037A3B" w:rsidRPr="00037A3B" w:rsidRDefault="00037A3B" w:rsidP="00976AC4">
            <w:pPr>
              <w:jc w:val="center"/>
              <w:rPr>
                <w:rFonts w:ascii="Times New Roman" w:hAnsi="Times New Roman" w:cs="Times New Roman"/>
                <w:b/>
                <w:sz w:val="24"/>
                <w:szCs w:val="24"/>
              </w:rPr>
            </w:pPr>
            <w:r w:rsidRPr="00037A3B">
              <w:rPr>
                <w:rFonts w:ascii="Times New Roman" w:hAnsi="Times New Roman" w:cs="Times New Roman"/>
                <w:b/>
                <w:sz w:val="24"/>
                <w:szCs w:val="24"/>
                <w:shd w:val="clear" w:color="auto" w:fill="FFFFFF"/>
              </w:rPr>
              <w:t>Электронные (цифровые) образовательные ресурсы</w:t>
            </w:r>
          </w:p>
        </w:tc>
      </w:tr>
      <w:tr w:rsidR="00037A3B" w:rsidRPr="00037A3B" w:rsidTr="00037A3B">
        <w:tc>
          <w:tcPr>
            <w:tcW w:w="540" w:type="dxa"/>
            <w:vMerge/>
          </w:tcPr>
          <w:p w:rsidR="00037A3B" w:rsidRPr="00037A3B" w:rsidRDefault="00037A3B" w:rsidP="00976AC4">
            <w:pPr>
              <w:jc w:val="center"/>
              <w:rPr>
                <w:rFonts w:ascii="Times New Roman" w:hAnsi="Times New Roman" w:cs="Times New Roman"/>
                <w:b/>
                <w:sz w:val="24"/>
                <w:szCs w:val="24"/>
              </w:rPr>
            </w:pPr>
          </w:p>
        </w:tc>
        <w:tc>
          <w:tcPr>
            <w:tcW w:w="7002" w:type="dxa"/>
            <w:vMerge/>
          </w:tcPr>
          <w:p w:rsidR="00037A3B" w:rsidRPr="00037A3B" w:rsidRDefault="00037A3B" w:rsidP="00976AC4">
            <w:pPr>
              <w:jc w:val="center"/>
              <w:rPr>
                <w:rFonts w:ascii="Times New Roman" w:hAnsi="Times New Roman" w:cs="Times New Roman"/>
                <w:b/>
                <w:sz w:val="24"/>
                <w:szCs w:val="24"/>
                <w:shd w:val="clear" w:color="auto" w:fill="FFFFFF"/>
              </w:rPr>
            </w:pPr>
          </w:p>
        </w:tc>
        <w:tc>
          <w:tcPr>
            <w:tcW w:w="993" w:type="dxa"/>
          </w:tcPr>
          <w:p w:rsidR="00037A3B" w:rsidRPr="00037A3B" w:rsidRDefault="00037A3B" w:rsidP="00976AC4">
            <w:pPr>
              <w:jc w:val="center"/>
              <w:rPr>
                <w:rFonts w:ascii="Times New Roman" w:eastAsia="Times New Roman" w:hAnsi="Times New Roman" w:cs="Times New Roman"/>
                <w:b/>
                <w:sz w:val="24"/>
                <w:szCs w:val="24"/>
                <w:lang w:eastAsia="ru-RU"/>
              </w:rPr>
            </w:pPr>
            <w:r w:rsidRPr="00037A3B">
              <w:rPr>
                <w:rFonts w:ascii="Times New Roman" w:eastAsia="Times New Roman" w:hAnsi="Times New Roman" w:cs="Times New Roman"/>
                <w:b/>
                <w:sz w:val="24"/>
                <w:szCs w:val="24"/>
                <w:lang w:eastAsia="ru-RU"/>
              </w:rPr>
              <w:t>Всего</w:t>
            </w:r>
          </w:p>
        </w:tc>
        <w:tc>
          <w:tcPr>
            <w:tcW w:w="1842" w:type="dxa"/>
          </w:tcPr>
          <w:p w:rsidR="00037A3B" w:rsidRPr="00037A3B" w:rsidRDefault="00037A3B" w:rsidP="00976AC4">
            <w:pPr>
              <w:jc w:val="center"/>
              <w:rPr>
                <w:rFonts w:ascii="Times New Roman" w:eastAsia="Times New Roman" w:hAnsi="Times New Roman" w:cs="Times New Roman"/>
                <w:b/>
                <w:sz w:val="24"/>
                <w:szCs w:val="24"/>
                <w:lang w:eastAsia="ru-RU"/>
              </w:rPr>
            </w:pPr>
            <w:r w:rsidRPr="00037A3B">
              <w:rPr>
                <w:rFonts w:ascii="Times New Roman" w:eastAsia="Times New Roman" w:hAnsi="Times New Roman" w:cs="Times New Roman"/>
                <w:b/>
                <w:sz w:val="24"/>
                <w:szCs w:val="24"/>
                <w:lang w:eastAsia="ru-RU"/>
              </w:rPr>
              <w:t>Контрольные работы</w:t>
            </w:r>
          </w:p>
        </w:tc>
        <w:tc>
          <w:tcPr>
            <w:tcW w:w="1843" w:type="dxa"/>
          </w:tcPr>
          <w:p w:rsidR="00037A3B" w:rsidRPr="00037A3B" w:rsidRDefault="00037A3B" w:rsidP="00976AC4">
            <w:pPr>
              <w:jc w:val="center"/>
              <w:rPr>
                <w:rFonts w:ascii="Times New Roman" w:eastAsia="Times New Roman" w:hAnsi="Times New Roman" w:cs="Times New Roman"/>
                <w:b/>
                <w:sz w:val="24"/>
                <w:szCs w:val="24"/>
                <w:lang w:eastAsia="ru-RU"/>
              </w:rPr>
            </w:pPr>
            <w:r w:rsidRPr="00037A3B">
              <w:rPr>
                <w:rFonts w:ascii="Times New Roman" w:eastAsia="Times New Roman" w:hAnsi="Times New Roman" w:cs="Times New Roman"/>
                <w:b/>
                <w:sz w:val="24"/>
                <w:szCs w:val="24"/>
                <w:lang w:eastAsia="ru-RU"/>
              </w:rPr>
              <w:t>Практические работы</w:t>
            </w:r>
          </w:p>
        </w:tc>
        <w:tc>
          <w:tcPr>
            <w:tcW w:w="3402" w:type="dxa"/>
            <w:vMerge/>
          </w:tcPr>
          <w:p w:rsidR="00037A3B" w:rsidRPr="00037A3B" w:rsidRDefault="00037A3B" w:rsidP="00976AC4">
            <w:pPr>
              <w:jc w:val="center"/>
              <w:rPr>
                <w:rFonts w:ascii="Times New Roman" w:hAnsi="Times New Roman" w:cs="Times New Roman"/>
                <w:b/>
                <w:sz w:val="24"/>
                <w:szCs w:val="24"/>
              </w:rPr>
            </w:pPr>
          </w:p>
        </w:tc>
      </w:tr>
      <w:tr w:rsidR="00037A3B" w:rsidRPr="00DC2BC6" w:rsidTr="00037A3B">
        <w:tc>
          <w:tcPr>
            <w:tcW w:w="540" w:type="dxa"/>
            <w:hideMark/>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1</w:t>
            </w:r>
          </w:p>
        </w:tc>
        <w:tc>
          <w:tcPr>
            <w:tcW w:w="7002" w:type="dxa"/>
          </w:tcPr>
          <w:p w:rsidR="00037A3B" w:rsidRPr="00DC2BC6" w:rsidRDefault="00037A3B" w:rsidP="00037A3B">
            <w:pPr>
              <w:spacing w:before="100" w:beforeAutospacing="1" w:after="0"/>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Простейшие геометрические фигуры и их свойства. Измерение геометрических величин</w:t>
            </w:r>
          </w:p>
        </w:tc>
        <w:tc>
          <w:tcPr>
            <w:tcW w:w="993" w:type="dxa"/>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14</w:t>
            </w:r>
          </w:p>
        </w:tc>
        <w:tc>
          <w:tcPr>
            <w:tcW w:w="1842" w:type="dxa"/>
          </w:tcPr>
          <w:p w:rsidR="00037A3B" w:rsidRPr="00DC2BC6" w:rsidRDefault="00037A3B" w:rsidP="00037A3B">
            <w:pPr>
              <w:spacing w:after="0"/>
              <w:jc w:val="center"/>
              <w:rPr>
                <w:rFonts w:ascii="Times New Roman" w:eastAsia="Times New Roman" w:hAnsi="Times New Roman" w:cs="Times New Roman"/>
                <w:sz w:val="24"/>
                <w:szCs w:val="24"/>
                <w:lang w:eastAsia="ru-RU"/>
              </w:rPr>
            </w:pPr>
          </w:p>
        </w:tc>
        <w:tc>
          <w:tcPr>
            <w:tcW w:w="1843" w:type="dxa"/>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 xml:space="preserve"> 3</w:t>
            </w:r>
          </w:p>
        </w:tc>
        <w:tc>
          <w:tcPr>
            <w:tcW w:w="3402" w:type="dxa"/>
          </w:tcPr>
          <w:p w:rsidR="00037A3B" w:rsidRPr="00DC2BC6" w:rsidRDefault="00156AB4" w:rsidP="00037A3B">
            <w:pPr>
              <w:spacing w:after="0"/>
              <w:rPr>
                <w:rFonts w:ascii="Times New Roman" w:hAnsi="Times New Roman" w:cs="Times New Roman"/>
                <w:sz w:val="24"/>
                <w:szCs w:val="24"/>
              </w:rPr>
            </w:pPr>
            <w:hyperlink r:id="rId5" w:history="1">
              <w:r w:rsidR="00037A3B" w:rsidRPr="00DC2BC6">
                <w:rPr>
                  <w:rStyle w:val="a6"/>
                  <w:rFonts w:ascii="Times New Roman" w:hAnsi="Times New Roman" w:cs="Times New Roman"/>
                  <w:sz w:val="24"/>
                  <w:szCs w:val="24"/>
                  <w:shd w:val="clear" w:color="auto" w:fill="FFFFFF"/>
                </w:rPr>
                <w:t>https://uchi.ru/</w:t>
              </w:r>
            </w:hyperlink>
          </w:p>
          <w:p w:rsidR="00037A3B" w:rsidRPr="00DC2BC6" w:rsidRDefault="00156AB4" w:rsidP="00037A3B">
            <w:pPr>
              <w:spacing w:after="0"/>
              <w:rPr>
                <w:rFonts w:ascii="Times New Roman" w:hAnsi="Times New Roman" w:cs="Times New Roman"/>
                <w:sz w:val="24"/>
                <w:szCs w:val="24"/>
              </w:rPr>
            </w:pPr>
            <w:hyperlink r:id="rId6" w:history="1">
              <w:r w:rsidR="00037A3B" w:rsidRPr="00DC2BC6">
                <w:rPr>
                  <w:rStyle w:val="a6"/>
                  <w:rFonts w:ascii="Times New Roman" w:hAnsi="Times New Roman" w:cs="Times New Roman"/>
                  <w:sz w:val="24"/>
                  <w:szCs w:val="24"/>
                  <w:shd w:val="clear" w:color="auto" w:fill="FFFFFF"/>
                </w:rPr>
                <w:t>https://resh.edu.ru/</w:t>
              </w:r>
            </w:hyperlink>
          </w:p>
          <w:p w:rsidR="00037A3B" w:rsidRPr="00DC2BC6" w:rsidRDefault="00037A3B" w:rsidP="00037A3B">
            <w:pPr>
              <w:spacing w:after="0"/>
              <w:rPr>
                <w:rFonts w:ascii="Times New Roman" w:eastAsia="Times New Roman" w:hAnsi="Times New Roman" w:cs="Times New Roman"/>
                <w:sz w:val="24"/>
                <w:szCs w:val="24"/>
                <w:lang w:eastAsia="ru-RU"/>
              </w:rPr>
            </w:pPr>
            <w:r w:rsidRPr="00DC2BC6">
              <w:rPr>
                <w:rFonts w:ascii="Times New Roman" w:hAnsi="Times New Roman" w:cs="Times New Roman"/>
                <w:sz w:val="24"/>
                <w:szCs w:val="24"/>
                <w:shd w:val="clear" w:color="auto" w:fill="FFFFFF"/>
              </w:rPr>
              <w:t>http://school-collection.edu.ru/</w:t>
            </w:r>
          </w:p>
        </w:tc>
      </w:tr>
      <w:tr w:rsidR="00037A3B" w:rsidRPr="00DC2BC6" w:rsidTr="00037A3B">
        <w:tc>
          <w:tcPr>
            <w:tcW w:w="540" w:type="dxa"/>
            <w:hideMark/>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2</w:t>
            </w:r>
          </w:p>
        </w:tc>
        <w:tc>
          <w:tcPr>
            <w:tcW w:w="7002" w:type="dxa"/>
          </w:tcPr>
          <w:p w:rsidR="00037A3B" w:rsidRPr="00DC2BC6" w:rsidRDefault="00037A3B" w:rsidP="00037A3B">
            <w:pPr>
              <w:spacing w:before="100" w:beforeAutospacing="1" w:after="0"/>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Треугольники</w:t>
            </w:r>
          </w:p>
        </w:tc>
        <w:tc>
          <w:tcPr>
            <w:tcW w:w="993" w:type="dxa"/>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22</w:t>
            </w:r>
          </w:p>
        </w:tc>
        <w:tc>
          <w:tcPr>
            <w:tcW w:w="1842" w:type="dxa"/>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1</w:t>
            </w:r>
          </w:p>
        </w:tc>
        <w:tc>
          <w:tcPr>
            <w:tcW w:w="1843" w:type="dxa"/>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 xml:space="preserve"> 4</w:t>
            </w:r>
          </w:p>
        </w:tc>
        <w:tc>
          <w:tcPr>
            <w:tcW w:w="3402" w:type="dxa"/>
          </w:tcPr>
          <w:p w:rsidR="00037A3B" w:rsidRPr="00DC2BC6" w:rsidRDefault="00156AB4" w:rsidP="00037A3B">
            <w:pPr>
              <w:spacing w:after="0"/>
              <w:rPr>
                <w:rFonts w:ascii="Times New Roman" w:hAnsi="Times New Roman" w:cs="Times New Roman"/>
                <w:sz w:val="24"/>
                <w:szCs w:val="24"/>
              </w:rPr>
            </w:pPr>
            <w:hyperlink r:id="rId7" w:history="1">
              <w:r w:rsidR="00037A3B" w:rsidRPr="00DC2BC6">
                <w:rPr>
                  <w:rStyle w:val="a6"/>
                  <w:rFonts w:ascii="Times New Roman" w:hAnsi="Times New Roman" w:cs="Times New Roman"/>
                  <w:sz w:val="24"/>
                  <w:szCs w:val="24"/>
                  <w:shd w:val="clear" w:color="auto" w:fill="FFFFFF"/>
                </w:rPr>
                <w:t>https://uchi.ru/</w:t>
              </w:r>
            </w:hyperlink>
          </w:p>
          <w:p w:rsidR="00037A3B" w:rsidRPr="00DC2BC6" w:rsidRDefault="00156AB4" w:rsidP="00037A3B">
            <w:pPr>
              <w:spacing w:after="0"/>
              <w:rPr>
                <w:rFonts w:ascii="Times New Roman" w:hAnsi="Times New Roman" w:cs="Times New Roman"/>
                <w:sz w:val="24"/>
                <w:szCs w:val="24"/>
              </w:rPr>
            </w:pPr>
            <w:hyperlink r:id="rId8" w:history="1">
              <w:r w:rsidR="00037A3B" w:rsidRPr="00DC2BC6">
                <w:rPr>
                  <w:rStyle w:val="a6"/>
                  <w:rFonts w:ascii="Times New Roman" w:hAnsi="Times New Roman" w:cs="Times New Roman"/>
                  <w:sz w:val="24"/>
                  <w:szCs w:val="24"/>
                  <w:shd w:val="clear" w:color="auto" w:fill="FFFFFF"/>
                </w:rPr>
                <w:t>https://resh.edu.ru/</w:t>
              </w:r>
            </w:hyperlink>
          </w:p>
          <w:p w:rsidR="00037A3B" w:rsidRPr="00DC2BC6" w:rsidRDefault="00037A3B" w:rsidP="00037A3B">
            <w:pPr>
              <w:spacing w:after="0"/>
              <w:rPr>
                <w:rFonts w:ascii="Times New Roman" w:eastAsia="Times New Roman" w:hAnsi="Times New Roman" w:cs="Times New Roman"/>
                <w:sz w:val="24"/>
                <w:szCs w:val="24"/>
                <w:lang w:eastAsia="ru-RU"/>
              </w:rPr>
            </w:pPr>
            <w:r w:rsidRPr="00DC2BC6">
              <w:rPr>
                <w:rFonts w:ascii="Times New Roman" w:hAnsi="Times New Roman" w:cs="Times New Roman"/>
                <w:sz w:val="24"/>
                <w:szCs w:val="24"/>
                <w:shd w:val="clear" w:color="auto" w:fill="FFFFFF"/>
              </w:rPr>
              <w:t>http://school-collection.edu.ru/</w:t>
            </w:r>
          </w:p>
        </w:tc>
      </w:tr>
      <w:tr w:rsidR="00037A3B" w:rsidRPr="00DC2BC6" w:rsidTr="00037A3B">
        <w:tc>
          <w:tcPr>
            <w:tcW w:w="540" w:type="dxa"/>
            <w:hideMark/>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3</w:t>
            </w:r>
          </w:p>
        </w:tc>
        <w:tc>
          <w:tcPr>
            <w:tcW w:w="7002" w:type="dxa"/>
          </w:tcPr>
          <w:p w:rsidR="00037A3B" w:rsidRPr="00DC2BC6" w:rsidRDefault="00037A3B" w:rsidP="00037A3B">
            <w:pPr>
              <w:spacing w:before="100" w:beforeAutospacing="1" w:after="0"/>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Параллельные прямые, сумма углов треугольника</w:t>
            </w:r>
          </w:p>
        </w:tc>
        <w:tc>
          <w:tcPr>
            <w:tcW w:w="993" w:type="dxa"/>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14</w:t>
            </w:r>
          </w:p>
        </w:tc>
        <w:tc>
          <w:tcPr>
            <w:tcW w:w="1842" w:type="dxa"/>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1</w:t>
            </w:r>
          </w:p>
        </w:tc>
        <w:tc>
          <w:tcPr>
            <w:tcW w:w="1843" w:type="dxa"/>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 xml:space="preserve"> 3</w:t>
            </w:r>
          </w:p>
        </w:tc>
        <w:tc>
          <w:tcPr>
            <w:tcW w:w="3402" w:type="dxa"/>
          </w:tcPr>
          <w:p w:rsidR="00037A3B" w:rsidRPr="00DC2BC6" w:rsidRDefault="00156AB4" w:rsidP="00037A3B">
            <w:pPr>
              <w:spacing w:after="0"/>
              <w:rPr>
                <w:rFonts w:ascii="Times New Roman" w:hAnsi="Times New Roman" w:cs="Times New Roman"/>
                <w:sz w:val="24"/>
                <w:szCs w:val="24"/>
              </w:rPr>
            </w:pPr>
            <w:hyperlink r:id="rId9" w:history="1">
              <w:r w:rsidR="00037A3B" w:rsidRPr="00DC2BC6">
                <w:rPr>
                  <w:rStyle w:val="a6"/>
                  <w:rFonts w:ascii="Times New Roman" w:hAnsi="Times New Roman" w:cs="Times New Roman"/>
                  <w:sz w:val="24"/>
                  <w:szCs w:val="24"/>
                  <w:shd w:val="clear" w:color="auto" w:fill="FFFFFF"/>
                </w:rPr>
                <w:t>https://uchi.ru/</w:t>
              </w:r>
            </w:hyperlink>
          </w:p>
          <w:p w:rsidR="00037A3B" w:rsidRPr="00DC2BC6" w:rsidRDefault="00156AB4" w:rsidP="00037A3B">
            <w:pPr>
              <w:spacing w:after="0"/>
              <w:rPr>
                <w:rFonts w:ascii="Times New Roman" w:hAnsi="Times New Roman" w:cs="Times New Roman"/>
                <w:sz w:val="24"/>
                <w:szCs w:val="24"/>
              </w:rPr>
            </w:pPr>
            <w:hyperlink r:id="rId10" w:history="1">
              <w:r w:rsidR="00037A3B" w:rsidRPr="00DC2BC6">
                <w:rPr>
                  <w:rStyle w:val="a6"/>
                  <w:rFonts w:ascii="Times New Roman" w:hAnsi="Times New Roman" w:cs="Times New Roman"/>
                  <w:sz w:val="24"/>
                  <w:szCs w:val="24"/>
                  <w:shd w:val="clear" w:color="auto" w:fill="FFFFFF"/>
                </w:rPr>
                <w:t>https://resh.edu.ru/</w:t>
              </w:r>
            </w:hyperlink>
          </w:p>
          <w:p w:rsidR="00037A3B" w:rsidRPr="00DC2BC6" w:rsidRDefault="00037A3B" w:rsidP="00037A3B">
            <w:pPr>
              <w:spacing w:after="0"/>
              <w:rPr>
                <w:rFonts w:ascii="Times New Roman" w:eastAsia="Times New Roman" w:hAnsi="Times New Roman" w:cs="Times New Roman"/>
                <w:sz w:val="24"/>
                <w:szCs w:val="24"/>
                <w:lang w:eastAsia="ru-RU"/>
              </w:rPr>
            </w:pPr>
            <w:r w:rsidRPr="00DC2BC6">
              <w:rPr>
                <w:rFonts w:ascii="Times New Roman" w:hAnsi="Times New Roman" w:cs="Times New Roman"/>
                <w:sz w:val="24"/>
                <w:szCs w:val="24"/>
                <w:shd w:val="clear" w:color="auto" w:fill="FFFFFF"/>
              </w:rPr>
              <w:t>http://school-collection.edu.ru/</w:t>
            </w:r>
          </w:p>
        </w:tc>
      </w:tr>
      <w:tr w:rsidR="00037A3B" w:rsidRPr="00DC2BC6" w:rsidTr="00037A3B">
        <w:tc>
          <w:tcPr>
            <w:tcW w:w="540" w:type="dxa"/>
            <w:hideMark/>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4</w:t>
            </w:r>
          </w:p>
        </w:tc>
        <w:tc>
          <w:tcPr>
            <w:tcW w:w="7002" w:type="dxa"/>
          </w:tcPr>
          <w:p w:rsidR="00037A3B" w:rsidRPr="00DC2BC6" w:rsidRDefault="00037A3B" w:rsidP="00037A3B">
            <w:pPr>
              <w:spacing w:before="100" w:beforeAutospacing="1" w:after="0"/>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Окружность и круг. Геометрические построения</w:t>
            </w:r>
          </w:p>
        </w:tc>
        <w:tc>
          <w:tcPr>
            <w:tcW w:w="993" w:type="dxa"/>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14</w:t>
            </w:r>
          </w:p>
        </w:tc>
        <w:tc>
          <w:tcPr>
            <w:tcW w:w="1842" w:type="dxa"/>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1</w:t>
            </w:r>
          </w:p>
        </w:tc>
        <w:tc>
          <w:tcPr>
            <w:tcW w:w="1843" w:type="dxa"/>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 xml:space="preserve"> 3</w:t>
            </w:r>
          </w:p>
        </w:tc>
        <w:tc>
          <w:tcPr>
            <w:tcW w:w="3402" w:type="dxa"/>
          </w:tcPr>
          <w:p w:rsidR="00037A3B" w:rsidRPr="00DC2BC6" w:rsidRDefault="00156AB4" w:rsidP="00037A3B">
            <w:pPr>
              <w:spacing w:after="0"/>
              <w:rPr>
                <w:rFonts w:ascii="Times New Roman" w:hAnsi="Times New Roman" w:cs="Times New Roman"/>
                <w:sz w:val="24"/>
                <w:szCs w:val="24"/>
              </w:rPr>
            </w:pPr>
            <w:hyperlink r:id="rId11" w:history="1">
              <w:r w:rsidR="00037A3B" w:rsidRPr="00DC2BC6">
                <w:rPr>
                  <w:rStyle w:val="a6"/>
                  <w:rFonts w:ascii="Times New Roman" w:hAnsi="Times New Roman" w:cs="Times New Roman"/>
                  <w:sz w:val="24"/>
                  <w:szCs w:val="24"/>
                  <w:shd w:val="clear" w:color="auto" w:fill="FFFFFF"/>
                </w:rPr>
                <w:t>https://uchi.ru/</w:t>
              </w:r>
            </w:hyperlink>
          </w:p>
          <w:p w:rsidR="00037A3B" w:rsidRPr="00DC2BC6" w:rsidRDefault="00156AB4" w:rsidP="00037A3B">
            <w:pPr>
              <w:spacing w:after="0"/>
              <w:rPr>
                <w:rFonts w:ascii="Times New Roman" w:hAnsi="Times New Roman" w:cs="Times New Roman"/>
                <w:sz w:val="24"/>
                <w:szCs w:val="24"/>
              </w:rPr>
            </w:pPr>
            <w:hyperlink r:id="rId12" w:history="1">
              <w:r w:rsidR="00037A3B" w:rsidRPr="00DC2BC6">
                <w:rPr>
                  <w:rStyle w:val="a6"/>
                  <w:rFonts w:ascii="Times New Roman" w:hAnsi="Times New Roman" w:cs="Times New Roman"/>
                  <w:sz w:val="24"/>
                  <w:szCs w:val="24"/>
                  <w:shd w:val="clear" w:color="auto" w:fill="FFFFFF"/>
                </w:rPr>
                <w:t>https://resh.edu.ru/</w:t>
              </w:r>
            </w:hyperlink>
          </w:p>
          <w:p w:rsidR="00037A3B" w:rsidRPr="00DC2BC6" w:rsidRDefault="00037A3B" w:rsidP="00037A3B">
            <w:pPr>
              <w:spacing w:after="0"/>
              <w:rPr>
                <w:rFonts w:ascii="Times New Roman" w:eastAsia="Times New Roman" w:hAnsi="Times New Roman" w:cs="Times New Roman"/>
                <w:sz w:val="24"/>
                <w:szCs w:val="24"/>
                <w:lang w:eastAsia="ru-RU"/>
              </w:rPr>
            </w:pPr>
            <w:r w:rsidRPr="00DC2BC6">
              <w:rPr>
                <w:rFonts w:ascii="Times New Roman" w:hAnsi="Times New Roman" w:cs="Times New Roman"/>
                <w:sz w:val="24"/>
                <w:szCs w:val="24"/>
                <w:shd w:val="clear" w:color="auto" w:fill="FFFFFF"/>
              </w:rPr>
              <w:t>http://school-collection.edu.ru/</w:t>
            </w:r>
          </w:p>
        </w:tc>
      </w:tr>
      <w:tr w:rsidR="00037A3B" w:rsidRPr="00DC2BC6" w:rsidTr="00037A3B">
        <w:tc>
          <w:tcPr>
            <w:tcW w:w="540" w:type="dxa"/>
            <w:hideMark/>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5</w:t>
            </w:r>
          </w:p>
        </w:tc>
        <w:tc>
          <w:tcPr>
            <w:tcW w:w="7002" w:type="dxa"/>
          </w:tcPr>
          <w:p w:rsidR="00037A3B" w:rsidRPr="00DC2BC6" w:rsidRDefault="00037A3B" w:rsidP="00037A3B">
            <w:pPr>
              <w:spacing w:before="100" w:beforeAutospacing="1" w:after="0"/>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Повторение, обобщение знаний</w:t>
            </w:r>
          </w:p>
        </w:tc>
        <w:tc>
          <w:tcPr>
            <w:tcW w:w="993" w:type="dxa"/>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4</w:t>
            </w:r>
          </w:p>
        </w:tc>
        <w:tc>
          <w:tcPr>
            <w:tcW w:w="1842" w:type="dxa"/>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1</w:t>
            </w:r>
          </w:p>
        </w:tc>
        <w:tc>
          <w:tcPr>
            <w:tcW w:w="1843" w:type="dxa"/>
          </w:tcPr>
          <w:p w:rsidR="00037A3B" w:rsidRPr="00DC2BC6" w:rsidRDefault="00037A3B" w:rsidP="00037A3B">
            <w:pPr>
              <w:spacing w:after="0"/>
              <w:jc w:val="center"/>
              <w:rPr>
                <w:rFonts w:ascii="Times New Roman" w:eastAsia="Times New Roman" w:hAnsi="Times New Roman" w:cs="Times New Roman"/>
                <w:sz w:val="24"/>
                <w:szCs w:val="24"/>
                <w:lang w:eastAsia="ru-RU"/>
              </w:rPr>
            </w:pPr>
            <w:r w:rsidRPr="00DC2BC6">
              <w:rPr>
                <w:rFonts w:ascii="Times New Roman" w:eastAsia="Times New Roman" w:hAnsi="Times New Roman" w:cs="Times New Roman"/>
                <w:sz w:val="24"/>
                <w:szCs w:val="24"/>
                <w:lang w:eastAsia="ru-RU"/>
              </w:rPr>
              <w:t xml:space="preserve"> 1</w:t>
            </w:r>
          </w:p>
        </w:tc>
        <w:tc>
          <w:tcPr>
            <w:tcW w:w="3402" w:type="dxa"/>
          </w:tcPr>
          <w:p w:rsidR="00037A3B" w:rsidRPr="00DC2BC6" w:rsidRDefault="00156AB4" w:rsidP="00037A3B">
            <w:pPr>
              <w:spacing w:after="0"/>
              <w:rPr>
                <w:rFonts w:ascii="Times New Roman" w:hAnsi="Times New Roman" w:cs="Times New Roman"/>
                <w:sz w:val="24"/>
                <w:szCs w:val="24"/>
              </w:rPr>
            </w:pPr>
            <w:hyperlink r:id="rId13" w:history="1">
              <w:r w:rsidR="00037A3B" w:rsidRPr="00DC2BC6">
                <w:rPr>
                  <w:rStyle w:val="a6"/>
                  <w:rFonts w:ascii="Times New Roman" w:hAnsi="Times New Roman" w:cs="Times New Roman"/>
                  <w:sz w:val="24"/>
                  <w:szCs w:val="24"/>
                  <w:shd w:val="clear" w:color="auto" w:fill="FFFFFF"/>
                </w:rPr>
                <w:t>https://uchi.ru/</w:t>
              </w:r>
            </w:hyperlink>
          </w:p>
          <w:p w:rsidR="00037A3B" w:rsidRPr="00DC2BC6" w:rsidRDefault="00037A3B" w:rsidP="00037A3B">
            <w:pPr>
              <w:spacing w:after="0"/>
              <w:rPr>
                <w:rFonts w:ascii="Times New Roman" w:hAnsi="Times New Roman" w:cs="Times New Roman"/>
                <w:sz w:val="24"/>
                <w:szCs w:val="24"/>
              </w:rPr>
            </w:pPr>
            <w:r w:rsidRPr="00DC2BC6">
              <w:rPr>
                <w:rFonts w:ascii="Times New Roman" w:hAnsi="Times New Roman" w:cs="Times New Roman"/>
                <w:sz w:val="24"/>
                <w:szCs w:val="24"/>
                <w:shd w:val="clear" w:color="auto" w:fill="FFFFFF"/>
              </w:rPr>
              <w:t>http://school-collection.edu.ru/</w:t>
            </w:r>
          </w:p>
          <w:p w:rsidR="00037A3B" w:rsidRPr="00DC2BC6" w:rsidRDefault="00156AB4" w:rsidP="00037A3B">
            <w:pPr>
              <w:spacing w:after="0"/>
              <w:rPr>
                <w:rFonts w:ascii="Times New Roman" w:eastAsia="Times New Roman" w:hAnsi="Times New Roman" w:cs="Times New Roman"/>
                <w:sz w:val="24"/>
                <w:szCs w:val="24"/>
                <w:lang w:eastAsia="ru-RU"/>
              </w:rPr>
            </w:pPr>
            <w:hyperlink r:id="rId14" w:history="1">
              <w:r w:rsidR="00037A3B" w:rsidRPr="00DC2BC6">
                <w:rPr>
                  <w:rStyle w:val="a6"/>
                  <w:rFonts w:ascii="Times New Roman" w:hAnsi="Times New Roman" w:cs="Times New Roman"/>
                  <w:sz w:val="24"/>
                  <w:szCs w:val="24"/>
                  <w:shd w:val="clear" w:color="auto" w:fill="FFFFFF"/>
                </w:rPr>
                <w:t>https://resh.edu.ru/</w:t>
              </w:r>
            </w:hyperlink>
          </w:p>
        </w:tc>
      </w:tr>
      <w:tr w:rsidR="00037A3B" w:rsidRPr="00DC2BC6" w:rsidTr="00037A3B">
        <w:tc>
          <w:tcPr>
            <w:tcW w:w="7542" w:type="dxa"/>
            <w:gridSpan w:val="2"/>
          </w:tcPr>
          <w:p w:rsidR="00037A3B" w:rsidRPr="00DC2BC6" w:rsidRDefault="00037A3B" w:rsidP="00037A3B">
            <w:pPr>
              <w:spacing w:before="100" w:beforeAutospacing="1" w:after="100" w:afterAutospacing="1"/>
              <w:rPr>
                <w:rFonts w:ascii="Times New Roman" w:eastAsia="Times New Roman" w:hAnsi="Times New Roman" w:cs="Times New Roman"/>
                <w:b/>
                <w:sz w:val="24"/>
                <w:szCs w:val="24"/>
                <w:lang w:eastAsia="ru-RU"/>
              </w:rPr>
            </w:pPr>
            <w:r w:rsidRPr="00037A3B">
              <w:rPr>
                <w:rFonts w:ascii="Times New Roman" w:hAnsi="Times New Roman"/>
                <w:b/>
                <w:sz w:val="24"/>
                <w:szCs w:val="24"/>
              </w:rPr>
              <w:t>ОБЩЕЕ КОЛИЧЕСТВО ЧАСОВ ПО ПРОГРАММЕ</w:t>
            </w:r>
          </w:p>
        </w:tc>
        <w:tc>
          <w:tcPr>
            <w:tcW w:w="993" w:type="dxa"/>
          </w:tcPr>
          <w:p w:rsidR="00037A3B" w:rsidRPr="00DC2BC6" w:rsidRDefault="00037A3B" w:rsidP="00976AC4">
            <w:pPr>
              <w:jc w:val="center"/>
              <w:rPr>
                <w:rFonts w:ascii="Times New Roman" w:eastAsia="Times New Roman" w:hAnsi="Times New Roman" w:cs="Times New Roman"/>
                <w:b/>
                <w:sz w:val="24"/>
                <w:szCs w:val="24"/>
                <w:lang w:eastAsia="ru-RU"/>
              </w:rPr>
            </w:pPr>
            <w:r w:rsidRPr="00DC2BC6">
              <w:rPr>
                <w:rFonts w:ascii="Times New Roman" w:eastAsia="Times New Roman" w:hAnsi="Times New Roman" w:cs="Times New Roman"/>
                <w:b/>
                <w:sz w:val="24"/>
                <w:szCs w:val="24"/>
                <w:lang w:eastAsia="ru-RU"/>
              </w:rPr>
              <w:t>68</w:t>
            </w:r>
          </w:p>
        </w:tc>
        <w:tc>
          <w:tcPr>
            <w:tcW w:w="1842" w:type="dxa"/>
          </w:tcPr>
          <w:p w:rsidR="00037A3B" w:rsidRPr="00DC2BC6" w:rsidRDefault="00037A3B" w:rsidP="00976AC4">
            <w:pPr>
              <w:jc w:val="center"/>
              <w:rPr>
                <w:rFonts w:ascii="Times New Roman" w:eastAsia="Times New Roman" w:hAnsi="Times New Roman" w:cs="Times New Roman"/>
                <w:b/>
                <w:sz w:val="24"/>
                <w:szCs w:val="24"/>
                <w:lang w:eastAsia="ru-RU"/>
              </w:rPr>
            </w:pPr>
            <w:r w:rsidRPr="00DC2BC6">
              <w:rPr>
                <w:rFonts w:ascii="Times New Roman" w:eastAsia="Times New Roman" w:hAnsi="Times New Roman" w:cs="Times New Roman"/>
                <w:b/>
                <w:sz w:val="24"/>
                <w:szCs w:val="24"/>
                <w:lang w:eastAsia="ru-RU"/>
              </w:rPr>
              <w:t>4</w:t>
            </w:r>
          </w:p>
        </w:tc>
        <w:tc>
          <w:tcPr>
            <w:tcW w:w="1843" w:type="dxa"/>
          </w:tcPr>
          <w:p w:rsidR="00037A3B" w:rsidRPr="00DC2BC6" w:rsidRDefault="00037A3B" w:rsidP="00976AC4">
            <w:pPr>
              <w:jc w:val="center"/>
              <w:rPr>
                <w:rFonts w:ascii="Times New Roman" w:eastAsia="Times New Roman" w:hAnsi="Times New Roman" w:cs="Times New Roman"/>
                <w:b/>
                <w:sz w:val="24"/>
                <w:szCs w:val="24"/>
                <w:lang w:eastAsia="ru-RU"/>
              </w:rPr>
            </w:pPr>
            <w:r w:rsidRPr="00DC2BC6">
              <w:rPr>
                <w:rFonts w:ascii="Times New Roman" w:eastAsia="Times New Roman" w:hAnsi="Times New Roman" w:cs="Times New Roman"/>
                <w:b/>
                <w:sz w:val="24"/>
                <w:szCs w:val="24"/>
                <w:lang w:eastAsia="ru-RU"/>
              </w:rPr>
              <w:t>14</w:t>
            </w:r>
          </w:p>
        </w:tc>
        <w:tc>
          <w:tcPr>
            <w:tcW w:w="3402" w:type="dxa"/>
          </w:tcPr>
          <w:p w:rsidR="00037A3B" w:rsidRPr="00DC2BC6" w:rsidRDefault="00037A3B" w:rsidP="00976AC4">
            <w:pPr>
              <w:rPr>
                <w:rFonts w:ascii="Times New Roman" w:hAnsi="Times New Roman" w:cs="Times New Roman"/>
                <w:sz w:val="24"/>
                <w:szCs w:val="24"/>
              </w:rPr>
            </w:pPr>
          </w:p>
        </w:tc>
      </w:tr>
    </w:tbl>
    <w:p w:rsidR="00037A3B" w:rsidRDefault="00037A3B" w:rsidP="00AA3F4D">
      <w:pPr>
        <w:spacing w:before="240" w:after="0" w:line="259" w:lineRule="auto"/>
        <w:jc w:val="center"/>
        <w:rPr>
          <w:rFonts w:ascii="Times New Roman" w:eastAsia="Calibri" w:hAnsi="Times New Roman" w:cs="Calibri"/>
          <w:b/>
          <w:sz w:val="24"/>
          <w:szCs w:val="24"/>
        </w:rPr>
      </w:pPr>
    </w:p>
    <w:p w:rsidR="00037A3B" w:rsidRDefault="00037A3B" w:rsidP="00AA3F4D">
      <w:pPr>
        <w:spacing w:before="240" w:after="0" w:line="259" w:lineRule="auto"/>
        <w:jc w:val="center"/>
        <w:rPr>
          <w:rFonts w:ascii="Times New Roman" w:eastAsia="Calibri" w:hAnsi="Times New Roman" w:cs="Calibri"/>
          <w:b/>
          <w:sz w:val="24"/>
          <w:szCs w:val="24"/>
        </w:rPr>
      </w:pPr>
    </w:p>
    <w:p w:rsidR="00037A3B" w:rsidRDefault="00037A3B" w:rsidP="00AA3F4D">
      <w:pPr>
        <w:spacing w:before="240" w:after="0" w:line="259" w:lineRule="auto"/>
        <w:jc w:val="center"/>
        <w:rPr>
          <w:rFonts w:ascii="Times New Roman" w:eastAsia="Calibri" w:hAnsi="Times New Roman" w:cs="Calibri"/>
          <w:b/>
          <w:sz w:val="24"/>
          <w:szCs w:val="24"/>
        </w:rPr>
      </w:pPr>
    </w:p>
    <w:p w:rsidR="00037A3B" w:rsidRDefault="00037A3B" w:rsidP="00AA3F4D">
      <w:pPr>
        <w:spacing w:before="240" w:after="0" w:line="259" w:lineRule="auto"/>
        <w:jc w:val="center"/>
        <w:rPr>
          <w:rFonts w:ascii="Times New Roman" w:eastAsia="Calibri" w:hAnsi="Times New Roman" w:cs="Calibri"/>
          <w:b/>
          <w:sz w:val="24"/>
          <w:szCs w:val="24"/>
        </w:rPr>
      </w:pPr>
    </w:p>
    <w:p w:rsidR="00037A3B" w:rsidRDefault="00037A3B" w:rsidP="00AA3F4D">
      <w:pPr>
        <w:spacing w:before="240" w:after="0" w:line="259" w:lineRule="auto"/>
        <w:jc w:val="center"/>
        <w:rPr>
          <w:rFonts w:ascii="Times New Roman" w:eastAsia="Calibri" w:hAnsi="Times New Roman" w:cs="Calibri"/>
          <w:b/>
          <w:sz w:val="24"/>
          <w:szCs w:val="24"/>
        </w:rPr>
      </w:pPr>
    </w:p>
    <w:p w:rsidR="00037A3B" w:rsidRDefault="00037A3B" w:rsidP="00037A3B">
      <w:pPr>
        <w:spacing w:before="240" w:line="259" w:lineRule="auto"/>
        <w:jc w:val="center"/>
        <w:rPr>
          <w:rFonts w:ascii="Times New Roman" w:eastAsia="Calibri" w:hAnsi="Times New Roman" w:cs="Calibri"/>
          <w:b/>
          <w:sz w:val="24"/>
          <w:szCs w:val="24"/>
        </w:rPr>
      </w:pPr>
      <w:r>
        <w:rPr>
          <w:rFonts w:ascii="Times New Roman" w:eastAsia="Calibri" w:hAnsi="Times New Roman" w:cs="Calibri"/>
          <w:b/>
          <w:sz w:val="24"/>
          <w:szCs w:val="24"/>
        </w:rPr>
        <w:lastRenderedPageBreak/>
        <w:t>8 КЛАСС</w:t>
      </w:r>
    </w:p>
    <w:tbl>
      <w:tblPr>
        <w:tblStyle w:val="a5"/>
        <w:tblW w:w="0" w:type="auto"/>
        <w:tblLook w:val="04A0" w:firstRow="1" w:lastRow="0" w:firstColumn="1" w:lastColumn="0" w:noHBand="0" w:noVBand="1"/>
      </w:tblPr>
      <w:tblGrid>
        <w:gridCol w:w="669"/>
        <w:gridCol w:w="6697"/>
        <w:gridCol w:w="993"/>
        <w:gridCol w:w="1842"/>
        <w:gridCol w:w="1843"/>
        <w:gridCol w:w="3344"/>
      </w:tblGrid>
      <w:tr w:rsidR="00037A3B" w:rsidRPr="00037A3B" w:rsidTr="00037A3B">
        <w:tc>
          <w:tcPr>
            <w:tcW w:w="0" w:type="auto"/>
            <w:vMerge w:val="restart"/>
            <w:hideMark/>
          </w:tcPr>
          <w:p w:rsidR="00037A3B" w:rsidRPr="00037A3B" w:rsidRDefault="00037A3B" w:rsidP="00976AC4">
            <w:pPr>
              <w:jc w:val="center"/>
              <w:rPr>
                <w:rFonts w:ascii="Times New Roman" w:hAnsi="Times New Roman"/>
                <w:b/>
                <w:sz w:val="24"/>
                <w:szCs w:val="24"/>
              </w:rPr>
            </w:pPr>
            <w:r w:rsidRPr="00037A3B">
              <w:rPr>
                <w:rFonts w:ascii="Times New Roman" w:hAnsi="Times New Roman"/>
                <w:b/>
                <w:sz w:val="24"/>
                <w:szCs w:val="24"/>
              </w:rPr>
              <w:t>№ п/п</w:t>
            </w:r>
          </w:p>
        </w:tc>
        <w:tc>
          <w:tcPr>
            <w:tcW w:w="6697" w:type="dxa"/>
            <w:vMerge w:val="restart"/>
            <w:hideMark/>
          </w:tcPr>
          <w:p w:rsidR="00037A3B" w:rsidRPr="00037A3B" w:rsidRDefault="00037A3B" w:rsidP="00976AC4">
            <w:pPr>
              <w:jc w:val="center"/>
              <w:rPr>
                <w:rFonts w:ascii="Times New Roman" w:hAnsi="Times New Roman"/>
                <w:b/>
                <w:sz w:val="24"/>
                <w:szCs w:val="24"/>
              </w:rPr>
            </w:pPr>
            <w:r w:rsidRPr="00037A3B">
              <w:rPr>
                <w:rFonts w:ascii="Times New Roman" w:hAnsi="Times New Roman"/>
                <w:b/>
                <w:sz w:val="24"/>
                <w:szCs w:val="24"/>
              </w:rPr>
              <w:t>Наименование разделов и тем программы</w:t>
            </w:r>
          </w:p>
        </w:tc>
        <w:tc>
          <w:tcPr>
            <w:tcW w:w="4678" w:type="dxa"/>
            <w:gridSpan w:val="3"/>
            <w:hideMark/>
          </w:tcPr>
          <w:p w:rsidR="00037A3B" w:rsidRPr="00037A3B" w:rsidRDefault="00037A3B" w:rsidP="00976AC4">
            <w:pPr>
              <w:jc w:val="center"/>
              <w:rPr>
                <w:rFonts w:ascii="Times New Roman" w:hAnsi="Times New Roman"/>
                <w:b/>
                <w:sz w:val="24"/>
                <w:szCs w:val="24"/>
              </w:rPr>
            </w:pPr>
            <w:r w:rsidRPr="00037A3B">
              <w:rPr>
                <w:rFonts w:ascii="Times New Roman" w:hAnsi="Times New Roman"/>
                <w:b/>
                <w:sz w:val="24"/>
                <w:szCs w:val="24"/>
              </w:rPr>
              <w:t>Количество часов</w:t>
            </w:r>
          </w:p>
        </w:tc>
        <w:tc>
          <w:tcPr>
            <w:tcW w:w="3344" w:type="dxa"/>
            <w:vMerge w:val="restart"/>
            <w:hideMark/>
          </w:tcPr>
          <w:p w:rsidR="00037A3B" w:rsidRPr="00037A3B" w:rsidRDefault="00037A3B" w:rsidP="00976AC4">
            <w:pPr>
              <w:jc w:val="center"/>
              <w:rPr>
                <w:rFonts w:ascii="Times New Roman" w:hAnsi="Times New Roman"/>
                <w:b/>
                <w:sz w:val="24"/>
                <w:szCs w:val="24"/>
              </w:rPr>
            </w:pPr>
            <w:r w:rsidRPr="00037A3B">
              <w:rPr>
                <w:rFonts w:ascii="Times New Roman" w:hAnsi="Times New Roman"/>
                <w:b/>
                <w:sz w:val="24"/>
                <w:szCs w:val="24"/>
              </w:rPr>
              <w:t>Электронные (цифровые) образовательные ресурсы</w:t>
            </w:r>
          </w:p>
        </w:tc>
      </w:tr>
      <w:tr w:rsidR="00037A3B" w:rsidRPr="00037A3B" w:rsidTr="00037A3B">
        <w:tc>
          <w:tcPr>
            <w:tcW w:w="0" w:type="auto"/>
            <w:vMerge/>
            <w:hideMark/>
          </w:tcPr>
          <w:p w:rsidR="00037A3B" w:rsidRPr="00037A3B" w:rsidRDefault="00037A3B" w:rsidP="00976AC4">
            <w:pPr>
              <w:rPr>
                <w:rFonts w:ascii="Times New Roman" w:hAnsi="Times New Roman"/>
                <w:b/>
                <w:sz w:val="24"/>
                <w:szCs w:val="24"/>
              </w:rPr>
            </w:pPr>
          </w:p>
        </w:tc>
        <w:tc>
          <w:tcPr>
            <w:tcW w:w="6697" w:type="dxa"/>
            <w:vMerge/>
            <w:hideMark/>
          </w:tcPr>
          <w:p w:rsidR="00037A3B" w:rsidRPr="00037A3B" w:rsidRDefault="00037A3B" w:rsidP="00976AC4">
            <w:pPr>
              <w:rPr>
                <w:rFonts w:ascii="Times New Roman" w:hAnsi="Times New Roman"/>
                <w:b/>
                <w:sz w:val="24"/>
                <w:szCs w:val="24"/>
              </w:rPr>
            </w:pPr>
          </w:p>
        </w:tc>
        <w:tc>
          <w:tcPr>
            <w:tcW w:w="993" w:type="dxa"/>
            <w:hideMark/>
          </w:tcPr>
          <w:p w:rsidR="00037A3B" w:rsidRPr="00037A3B" w:rsidRDefault="00037A3B" w:rsidP="00976AC4">
            <w:pPr>
              <w:jc w:val="center"/>
              <w:rPr>
                <w:rFonts w:ascii="Times New Roman" w:hAnsi="Times New Roman"/>
                <w:b/>
                <w:sz w:val="24"/>
                <w:szCs w:val="24"/>
              </w:rPr>
            </w:pPr>
            <w:r w:rsidRPr="00037A3B">
              <w:rPr>
                <w:rFonts w:ascii="Times New Roman" w:hAnsi="Times New Roman"/>
                <w:b/>
                <w:sz w:val="24"/>
                <w:szCs w:val="24"/>
              </w:rPr>
              <w:t>Всего</w:t>
            </w:r>
          </w:p>
        </w:tc>
        <w:tc>
          <w:tcPr>
            <w:tcW w:w="1842" w:type="dxa"/>
            <w:hideMark/>
          </w:tcPr>
          <w:p w:rsidR="00037A3B" w:rsidRPr="00037A3B" w:rsidRDefault="00037A3B" w:rsidP="00976AC4">
            <w:pPr>
              <w:jc w:val="center"/>
              <w:rPr>
                <w:rFonts w:ascii="Times New Roman" w:hAnsi="Times New Roman"/>
                <w:b/>
                <w:sz w:val="24"/>
                <w:szCs w:val="24"/>
              </w:rPr>
            </w:pPr>
            <w:r w:rsidRPr="00037A3B">
              <w:rPr>
                <w:rFonts w:ascii="Times New Roman" w:hAnsi="Times New Roman"/>
                <w:b/>
                <w:sz w:val="24"/>
                <w:szCs w:val="24"/>
              </w:rPr>
              <w:t>Контрольные работы</w:t>
            </w:r>
          </w:p>
        </w:tc>
        <w:tc>
          <w:tcPr>
            <w:tcW w:w="1843" w:type="dxa"/>
            <w:hideMark/>
          </w:tcPr>
          <w:p w:rsidR="00037A3B" w:rsidRPr="00037A3B" w:rsidRDefault="00037A3B" w:rsidP="00976AC4">
            <w:pPr>
              <w:jc w:val="center"/>
              <w:rPr>
                <w:rFonts w:ascii="Times New Roman" w:hAnsi="Times New Roman"/>
                <w:b/>
                <w:sz w:val="24"/>
                <w:szCs w:val="24"/>
              </w:rPr>
            </w:pPr>
            <w:r w:rsidRPr="00037A3B">
              <w:rPr>
                <w:rFonts w:ascii="Times New Roman" w:eastAsia="Times New Roman" w:hAnsi="Times New Roman" w:cs="Times New Roman"/>
                <w:b/>
                <w:sz w:val="24"/>
                <w:szCs w:val="24"/>
                <w:lang w:eastAsia="ru-RU"/>
              </w:rPr>
              <w:t>Практические работы</w:t>
            </w:r>
          </w:p>
        </w:tc>
        <w:tc>
          <w:tcPr>
            <w:tcW w:w="3344" w:type="dxa"/>
            <w:vMerge/>
            <w:hideMark/>
          </w:tcPr>
          <w:p w:rsidR="00037A3B" w:rsidRPr="00037A3B" w:rsidRDefault="00037A3B" w:rsidP="00976AC4">
            <w:pPr>
              <w:rPr>
                <w:rFonts w:ascii="Times New Roman" w:hAnsi="Times New Roman"/>
                <w:b/>
                <w:sz w:val="24"/>
                <w:szCs w:val="24"/>
              </w:rPr>
            </w:pPr>
          </w:p>
        </w:tc>
      </w:tr>
      <w:tr w:rsidR="00037A3B" w:rsidRPr="009752EA" w:rsidTr="00037A3B">
        <w:tc>
          <w:tcPr>
            <w:tcW w:w="0" w:type="auto"/>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1</w:t>
            </w:r>
          </w:p>
        </w:tc>
        <w:tc>
          <w:tcPr>
            <w:tcW w:w="6697" w:type="dxa"/>
            <w:hideMark/>
          </w:tcPr>
          <w:p w:rsidR="00037A3B" w:rsidRPr="009752EA" w:rsidRDefault="00037A3B" w:rsidP="00037A3B">
            <w:pPr>
              <w:spacing w:after="0"/>
              <w:rPr>
                <w:rFonts w:ascii="Times New Roman" w:hAnsi="Times New Roman"/>
                <w:sz w:val="24"/>
                <w:szCs w:val="24"/>
              </w:rPr>
            </w:pPr>
            <w:r w:rsidRPr="009752EA">
              <w:rPr>
                <w:rFonts w:ascii="Times New Roman" w:hAnsi="Times New Roman"/>
                <w:sz w:val="24"/>
                <w:szCs w:val="24"/>
              </w:rPr>
              <w:t>Четырёхугольники</w:t>
            </w:r>
          </w:p>
        </w:tc>
        <w:tc>
          <w:tcPr>
            <w:tcW w:w="993" w:type="dxa"/>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12</w:t>
            </w:r>
          </w:p>
        </w:tc>
        <w:tc>
          <w:tcPr>
            <w:tcW w:w="1842" w:type="dxa"/>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1</w:t>
            </w:r>
          </w:p>
        </w:tc>
        <w:tc>
          <w:tcPr>
            <w:tcW w:w="1843" w:type="dxa"/>
          </w:tcPr>
          <w:p w:rsidR="00037A3B" w:rsidRPr="009752EA" w:rsidRDefault="00037A3B" w:rsidP="00037A3B">
            <w:pPr>
              <w:spacing w:after="0"/>
              <w:jc w:val="center"/>
              <w:rPr>
                <w:rFonts w:ascii="Times New Roman" w:hAnsi="Times New Roman"/>
                <w:sz w:val="24"/>
                <w:szCs w:val="24"/>
              </w:rPr>
            </w:pPr>
          </w:p>
        </w:tc>
        <w:tc>
          <w:tcPr>
            <w:tcW w:w="3344" w:type="dxa"/>
            <w:hideMark/>
          </w:tcPr>
          <w:p w:rsidR="00037A3B" w:rsidRPr="009752EA" w:rsidRDefault="00037A3B" w:rsidP="00037A3B">
            <w:pPr>
              <w:spacing w:after="0"/>
              <w:rPr>
                <w:rFonts w:ascii="Times New Roman" w:hAnsi="Times New Roman"/>
                <w:sz w:val="24"/>
                <w:szCs w:val="24"/>
              </w:rPr>
            </w:pPr>
            <w:r w:rsidRPr="009752EA">
              <w:rPr>
                <w:rFonts w:ascii="Times New Roman" w:hAnsi="Times New Roman"/>
                <w:sz w:val="24"/>
                <w:szCs w:val="24"/>
              </w:rPr>
              <w:t xml:space="preserve">Библиотека ЦОК </w:t>
            </w:r>
            <w:hyperlink r:id="rId15" w:history="1">
              <w:r w:rsidRPr="007C6943">
                <w:rPr>
                  <w:rFonts w:ascii="Times New Roman" w:hAnsi="Times New Roman"/>
                  <w:sz w:val="24"/>
                  <w:szCs w:val="24"/>
                </w:rPr>
                <w:t>https://m.edsoo.ru/7f417e18</w:t>
              </w:r>
            </w:hyperlink>
          </w:p>
        </w:tc>
      </w:tr>
      <w:tr w:rsidR="00037A3B" w:rsidRPr="009752EA" w:rsidTr="00037A3B">
        <w:tc>
          <w:tcPr>
            <w:tcW w:w="0" w:type="auto"/>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2</w:t>
            </w:r>
          </w:p>
        </w:tc>
        <w:tc>
          <w:tcPr>
            <w:tcW w:w="6697" w:type="dxa"/>
            <w:hideMark/>
          </w:tcPr>
          <w:p w:rsidR="00037A3B" w:rsidRPr="009752EA" w:rsidRDefault="00037A3B" w:rsidP="00037A3B">
            <w:pPr>
              <w:spacing w:after="0"/>
              <w:rPr>
                <w:rFonts w:ascii="Times New Roman" w:hAnsi="Times New Roman"/>
                <w:sz w:val="24"/>
                <w:szCs w:val="24"/>
              </w:rPr>
            </w:pPr>
            <w:r w:rsidRPr="009752EA">
              <w:rPr>
                <w:rFonts w:ascii="Times New Roman" w:hAnsi="Times New Roman"/>
                <w:sz w:val="24"/>
                <w:szCs w:val="24"/>
              </w:rPr>
              <w:t>Теорема Фалеса и теорема о пропорциональных отрезках, подобные треугольники</w:t>
            </w:r>
          </w:p>
        </w:tc>
        <w:tc>
          <w:tcPr>
            <w:tcW w:w="993" w:type="dxa"/>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15</w:t>
            </w:r>
          </w:p>
        </w:tc>
        <w:tc>
          <w:tcPr>
            <w:tcW w:w="1842" w:type="dxa"/>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1</w:t>
            </w:r>
          </w:p>
        </w:tc>
        <w:tc>
          <w:tcPr>
            <w:tcW w:w="1843" w:type="dxa"/>
          </w:tcPr>
          <w:p w:rsidR="00037A3B" w:rsidRPr="009752EA" w:rsidRDefault="00037A3B" w:rsidP="00037A3B">
            <w:pPr>
              <w:spacing w:after="0"/>
              <w:jc w:val="center"/>
              <w:rPr>
                <w:rFonts w:ascii="Times New Roman" w:hAnsi="Times New Roman"/>
                <w:sz w:val="24"/>
                <w:szCs w:val="24"/>
              </w:rPr>
            </w:pPr>
          </w:p>
        </w:tc>
        <w:tc>
          <w:tcPr>
            <w:tcW w:w="3344" w:type="dxa"/>
            <w:hideMark/>
          </w:tcPr>
          <w:p w:rsidR="00037A3B" w:rsidRDefault="00037A3B" w:rsidP="00037A3B">
            <w:pPr>
              <w:spacing w:after="0"/>
            </w:pPr>
            <w:r w:rsidRPr="00425F5C">
              <w:rPr>
                <w:rFonts w:ascii="Times New Roman" w:hAnsi="Times New Roman"/>
                <w:sz w:val="24"/>
                <w:szCs w:val="24"/>
              </w:rPr>
              <w:t xml:space="preserve">Библиотека ЦОК </w:t>
            </w:r>
            <w:hyperlink r:id="rId16" w:history="1">
              <w:r w:rsidRPr="00425F5C">
                <w:rPr>
                  <w:rFonts w:ascii="Times New Roman" w:hAnsi="Times New Roman"/>
                  <w:sz w:val="24"/>
                  <w:szCs w:val="24"/>
                </w:rPr>
                <w:t>https://m.edsoo.ru/7f417e18</w:t>
              </w:r>
            </w:hyperlink>
          </w:p>
        </w:tc>
      </w:tr>
      <w:tr w:rsidR="00037A3B" w:rsidRPr="009752EA" w:rsidTr="00037A3B">
        <w:tc>
          <w:tcPr>
            <w:tcW w:w="0" w:type="auto"/>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3</w:t>
            </w:r>
          </w:p>
        </w:tc>
        <w:tc>
          <w:tcPr>
            <w:tcW w:w="6697" w:type="dxa"/>
            <w:hideMark/>
          </w:tcPr>
          <w:p w:rsidR="00037A3B" w:rsidRPr="009752EA" w:rsidRDefault="00037A3B" w:rsidP="00037A3B">
            <w:pPr>
              <w:spacing w:after="0"/>
              <w:rPr>
                <w:rFonts w:ascii="Times New Roman" w:hAnsi="Times New Roman"/>
                <w:sz w:val="24"/>
                <w:szCs w:val="24"/>
              </w:rPr>
            </w:pPr>
            <w:r w:rsidRPr="009752EA">
              <w:rPr>
                <w:rFonts w:ascii="Times New Roman" w:hAnsi="Times New Roman"/>
                <w:sz w:val="24"/>
                <w:szCs w:val="24"/>
              </w:rPr>
              <w:t>Площадь. Нахождение площадей треугольников и многоугольных фигур. Площади подобных фигур</w:t>
            </w:r>
          </w:p>
        </w:tc>
        <w:tc>
          <w:tcPr>
            <w:tcW w:w="993" w:type="dxa"/>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14</w:t>
            </w:r>
          </w:p>
        </w:tc>
        <w:tc>
          <w:tcPr>
            <w:tcW w:w="1842" w:type="dxa"/>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1</w:t>
            </w:r>
          </w:p>
        </w:tc>
        <w:tc>
          <w:tcPr>
            <w:tcW w:w="1843" w:type="dxa"/>
          </w:tcPr>
          <w:p w:rsidR="00037A3B" w:rsidRPr="009752EA" w:rsidRDefault="00037A3B" w:rsidP="00037A3B">
            <w:pPr>
              <w:spacing w:after="0"/>
              <w:jc w:val="center"/>
              <w:rPr>
                <w:rFonts w:ascii="Times New Roman" w:hAnsi="Times New Roman"/>
                <w:sz w:val="24"/>
                <w:szCs w:val="24"/>
              </w:rPr>
            </w:pPr>
          </w:p>
        </w:tc>
        <w:tc>
          <w:tcPr>
            <w:tcW w:w="3344" w:type="dxa"/>
            <w:hideMark/>
          </w:tcPr>
          <w:p w:rsidR="00037A3B" w:rsidRDefault="00037A3B" w:rsidP="00037A3B">
            <w:pPr>
              <w:spacing w:after="0"/>
            </w:pPr>
            <w:r w:rsidRPr="00425F5C">
              <w:rPr>
                <w:rFonts w:ascii="Times New Roman" w:hAnsi="Times New Roman"/>
                <w:sz w:val="24"/>
                <w:szCs w:val="24"/>
              </w:rPr>
              <w:t xml:space="preserve">Библиотека ЦОК </w:t>
            </w:r>
            <w:hyperlink r:id="rId17" w:history="1">
              <w:r w:rsidRPr="00425F5C">
                <w:rPr>
                  <w:rFonts w:ascii="Times New Roman" w:hAnsi="Times New Roman"/>
                  <w:sz w:val="24"/>
                  <w:szCs w:val="24"/>
                </w:rPr>
                <w:t>https://m.edsoo.ru/7f417e18</w:t>
              </w:r>
            </w:hyperlink>
          </w:p>
        </w:tc>
      </w:tr>
      <w:tr w:rsidR="00037A3B" w:rsidRPr="009752EA" w:rsidTr="00037A3B">
        <w:tc>
          <w:tcPr>
            <w:tcW w:w="0" w:type="auto"/>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4</w:t>
            </w:r>
          </w:p>
        </w:tc>
        <w:tc>
          <w:tcPr>
            <w:tcW w:w="6697" w:type="dxa"/>
            <w:hideMark/>
          </w:tcPr>
          <w:p w:rsidR="00037A3B" w:rsidRPr="009752EA" w:rsidRDefault="00037A3B" w:rsidP="00037A3B">
            <w:pPr>
              <w:spacing w:after="0"/>
              <w:rPr>
                <w:rFonts w:ascii="Times New Roman" w:hAnsi="Times New Roman"/>
                <w:sz w:val="24"/>
                <w:szCs w:val="24"/>
              </w:rPr>
            </w:pPr>
            <w:r w:rsidRPr="009752EA">
              <w:rPr>
                <w:rFonts w:ascii="Times New Roman" w:hAnsi="Times New Roman"/>
                <w:sz w:val="24"/>
                <w:szCs w:val="24"/>
              </w:rPr>
              <w:t>Теорема Пифагора и начала тригонометрии</w:t>
            </w:r>
          </w:p>
        </w:tc>
        <w:tc>
          <w:tcPr>
            <w:tcW w:w="993" w:type="dxa"/>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10</w:t>
            </w:r>
          </w:p>
        </w:tc>
        <w:tc>
          <w:tcPr>
            <w:tcW w:w="1842" w:type="dxa"/>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1</w:t>
            </w:r>
          </w:p>
        </w:tc>
        <w:tc>
          <w:tcPr>
            <w:tcW w:w="1843" w:type="dxa"/>
          </w:tcPr>
          <w:p w:rsidR="00037A3B" w:rsidRPr="009752EA" w:rsidRDefault="00037A3B" w:rsidP="00037A3B">
            <w:pPr>
              <w:spacing w:after="0"/>
              <w:jc w:val="center"/>
              <w:rPr>
                <w:rFonts w:ascii="Times New Roman" w:hAnsi="Times New Roman"/>
                <w:sz w:val="24"/>
                <w:szCs w:val="24"/>
              </w:rPr>
            </w:pPr>
          </w:p>
        </w:tc>
        <w:tc>
          <w:tcPr>
            <w:tcW w:w="3344" w:type="dxa"/>
            <w:hideMark/>
          </w:tcPr>
          <w:p w:rsidR="00037A3B" w:rsidRDefault="00037A3B" w:rsidP="00037A3B">
            <w:pPr>
              <w:spacing w:after="0"/>
            </w:pPr>
            <w:r w:rsidRPr="00425F5C">
              <w:rPr>
                <w:rFonts w:ascii="Times New Roman" w:hAnsi="Times New Roman"/>
                <w:sz w:val="24"/>
                <w:szCs w:val="24"/>
              </w:rPr>
              <w:t xml:space="preserve">Библиотека ЦОК </w:t>
            </w:r>
            <w:hyperlink r:id="rId18" w:history="1">
              <w:r w:rsidRPr="00425F5C">
                <w:rPr>
                  <w:rFonts w:ascii="Times New Roman" w:hAnsi="Times New Roman"/>
                  <w:sz w:val="24"/>
                  <w:szCs w:val="24"/>
                </w:rPr>
                <w:t>https://m.edsoo.ru/7f417e18</w:t>
              </w:r>
            </w:hyperlink>
          </w:p>
        </w:tc>
      </w:tr>
      <w:tr w:rsidR="00037A3B" w:rsidRPr="009752EA" w:rsidTr="00037A3B">
        <w:tc>
          <w:tcPr>
            <w:tcW w:w="0" w:type="auto"/>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5</w:t>
            </w:r>
          </w:p>
        </w:tc>
        <w:tc>
          <w:tcPr>
            <w:tcW w:w="6697" w:type="dxa"/>
            <w:hideMark/>
          </w:tcPr>
          <w:p w:rsidR="00037A3B" w:rsidRPr="009752EA" w:rsidRDefault="00037A3B" w:rsidP="00037A3B">
            <w:pPr>
              <w:spacing w:after="0"/>
              <w:rPr>
                <w:rFonts w:ascii="Times New Roman" w:hAnsi="Times New Roman"/>
                <w:sz w:val="24"/>
                <w:szCs w:val="24"/>
              </w:rPr>
            </w:pPr>
            <w:r w:rsidRPr="009752EA">
              <w:rPr>
                <w:rFonts w:ascii="Times New Roman" w:hAnsi="Times New Roman"/>
                <w:sz w:val="24"/>
                <w:szCs w:val="24"/>
              </w:rPr>
              <w:t>Углы в окружности. Вписанные и описанные четырехугольники. Касательные к окружности. Касание окружностей</w:t>
            </w:r>
          </w:p>
        </w:tc>
        <w:tc>
          <w:tcPr>
            <w:tcW w:w="993" w:type="dxa"/>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13</w:t>
            </w:r>
          </w:p>
        </w:tc>
        <w:tc>
          <w:tcPr>
            <w:tcW w:w="1842" w:type="dxa"/>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1</w:t>
            </w:r>
          </w:p>
        </w:tc>
        <w:tc>
          <w:tcPr>
            <w:tcW w:w="1843" w:type="dxa"/>
          </w:tcPr>
          <w:p w:rsidR="00037A3B" w:rsidRPr="009752EA" w:rsidRDefault="00037A3B" w:rsidP="00037A3B">
            <w:pPr>
              <w:spacing w:after="0"/>
              <w:jc w:val="center"/>
              <w:rPr>
                <w:rFonts w:ascii="Times New Roman" w:hAnsi="Times New Roman"/>
                <w:sz w:val="24"/>
                <w:szCs w:val="24"/>
              </w:rPr>
            </w:pPr>
          </w:p>
        </w:tc>
        <w:tc>
          <w:tcPr>
            <w:tcW w:w="3344" w:type="dxa"/>
            <w:hideMark/>
          </w:tcPr>
          <w:p w:rsidR="00037A3B" w:rsidRDefault="00037A3B" w:rsidP="00037A3B">
            <w:pPr>
              <w:spacing w:after="0"/>
            </w:pPr>
            <w:r w:rsidRPr="00425F5C">
              <w:rPr>
                <w:rFonts w:ascii="Times New Roman" w:hAnsi="Times New Roman"/>
                <w:sz w:val="24"/>
                <w:szCs w:val="24"/>
              </w:rPr>
              <w:t xml:space="preserve">Библиотека ЦОК </w:t>
            </w:r>
            <w:hyperlink r:id="rId19" w:history="1">
              <w:r w:rsidRPr="00425F5C">
                <w:rPr>
                  <w:rFonts w:ascii="Times New Roman" w:hAnsi="Times New Roman"/>
                  <w:sz w:val="24"/>
                  <w:szCs w:val="24"/>
                </w:rPr>
                <w:t>https://m.edsoo.ru/7f417e18</w:t>
              </w:r>
            </w:hyperlink>
          </w:p>
        </w:tc>
      </w:tr>
      <w:tr w:rsidR="00037A3B" w:rsidRPr="009752EA" w:rsidTr="00037A3B">
        <w:tc>
          <w:tcPr>
            <w:tcW w:w="0" w:type="auto"/>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6</w:t>
            </w:r>
          </w:p>
        </w:tc>
        <w:tc>
          <w:tcPr>
            <w:tcW w:w="6697" w:type="dxa"/>
            <w:hideMark/>
          </w:tcPr>
          <w:p w:rsidR="00037A3B" w:rsidRPr="009752EA" w:rsidRDefault="00037A3B" w:rsidP="00037A3B">
            <w:pPr>
              <w:spacing w:after="0"/>
              <w:rPr>
                <w:rFonts w:ascii="Times New Roman" w:hAnsi="Times New Roman"/>
                <w:sz w:val="24"/>
                <w:szCs w:val="24"/>
              </w:rPr>
            </w:pPr>
            <w:r w:rsidRPr="009752EA">
              <w:rPr>
                <w:rFonts w:ascii="Times New Roman" w:hAnsi="Times New Roman"/>
                <w:sz w:val="24"/>
                <w:szCs w:val="24"/>
              </w:rPr>
              <w:t>Повторение, обобщение знаний</w:t>
            </w:r>
          </w:p>
        </w:tc>
        <w:tc>
          <w:tcPr>
            <w:tcW w:w="993" w:type="dxa"/>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4</w:t>
            </w:r>
          </w:p>
        </w:tc>
        <w:tc>
          <w:tcPr>
            <w:tcW w:w="1842" w:type="dxa"/>
            <w:hideMark/>
          </w:tcPr>
          <w:p w:rsidR="00037A3B" w:rsidRPr="009752EA" w:rsidRDefault="00037A3B" w:rsidP="00037A3B">
            <w:pPr>
              <w:spacing w:after="0"/>
              <w:jc w:val="center"/>
              <w:rPr>
                <w:rFonts w:ascii="Times New Roman" w:hAnsi="Times New Roman"/>
                <w:sz w:val="24"/>
                <w:szCs w:val="24"/>
              </w:rPr>
            </w:pPr>
          </w:p>
        </w:tc>
        <w:tc>
          <w:tcPr>
            <w:tcW w:w="1843" w:type="dxa"/>
          </w:tcPr>
          <w:p w:rsidR="00037A3B" w:rsidRPr="009752EA" w:rsidRDefault="00037A3B" w:rsidP="00037A3B">
            <w:pPr>
              <w:spacing w:after="0"/>
              <w:jc w:val="center"/>
              <w:rPr>
                <w:rFonts w:ascii="Times New Roman" w:hAnsi="Times New Roman"/>
                <w:sz w:val="24"/>
                <w:szCs w:val="24"/>
              </w:rPr>
            </w:pPr>
          </w:p>
        </w:tc>
        <w:tc>
          <w:tcPr>
            <w:tcW w:w="3344" w:type="dxa"/>
            <w:hideMark/>
          </w:tcPr>
          <w:p w:rsidR="00037A3B" w:rsidRDefault="00037A3B" w:rsidP="00037A3B">
            <w:pPr>
              <w:spacing w:after="0"/>
            </w:pPr>
            <w:r w:rsidRPr="00425F5C">
              <w:rPr>
                <w:rFonts w:ascii="Times New Roman" w:hAnsi="Times New Roman"/>
                <w:sz w:val="24"/>
                <w:szCs w:val="24"/>
              </w:rPr>
              <w:t xml:space="preserve">Библиотека ЦОК </w:t>
            </w:r>
            <w:hyperlink r:id="rId20" w:history="1">
              <w:r w:rsidRPr="00425F5C">
                <w:rPr>
                  <w:rFonts w:ascii="Times New Roman" w:hAnsi="Times New Roman"/>
                  <w:sz w:val="24"/>
                  <w:szCs w:val="24"/>
                </w:rPr>
                <w:t>https://m.edsoo.ru/7f417e18</w:t>
              </w:r>
            </w:hyperlink>
          </w:p>
        </w:tc>
      </w:tr>
      <w:tr w:rsidR="00037A3B" w:rsidRPr="009752EA" w:rsidTr="00037A3B">
        <w:tc>
          <w:tcPr>
            <w:tcW w:w="7366" w:type="dxa"/>
            <w:gridSpan w:val="2"/>
            <w:hideMark/>
          </w:tcPr>
          <w:p w:rsidR="00037A3B" w:rsidRPr="00037A3B" w:rsidRDefault="00037A3B" w:rsidP="00037A3B">
            <w:pPr>
              <w:spacing w:after="0"/>
              <w:rPr>
                <w:rFonts w:ascii="Times New Roman" w:hAnsi="Times New Roman"/>
                <w:b/>
                <w:sz w:val="24"/>
                <w:szCs w:val="24"/>
              </w:rPr>
            </w:pPr>
            <w:r w:rsidRPr="00037A3B">
              <w:rPr>
                <w:rFonts w:ascii="Times New Roman" w:hAnsi="Times New Roman"/>
                <w:b/>
                <w:sz w:val="24"/>
                <w:szCs w:val="24"/>
              </w:rPr>
              <w:t>ОБЩЕЕ КОЛИЧЕСТВО ЧАСОВ ПО ПРОГРАММЕ</w:t>
            </w:r>
          </w:p>
        </w:tc>
        <w:tc>
          <w:tcPr>
            <w:tcW w:w="993" w:type="dxa"/>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68</w:t>
            </w:r>
          </w:p>
        </w:tc>
        <w:tc>
          <w:tcPr>
            <w:tcW w:w="1842" w:type="dxa"/>
            <w:hideMark/>
          </w:tcPr>
          <w:p w:rsidR="00037A3B" w:rsidRPr="009752EA" w:rsidRDefault="00037A3B" w:rsidP="00037A3B">
            <w:pPr>
              <w:spacing w:after="0"/>
              <w:jc w:val="center"/>
              <w:rPr>
                <w:rFonts w:ascii="Times New Roman" w:hAnsi="Times New Roman"/>
                <w:sz w:val="24"/>
                <w:szCs w:val="24"/>
              </w:rPr>
            </w:pPr>
            <w:r w:rsidRPr="009752EA">
              <w:rPr>
                <w:rFonts w:ascii="Times New Roman" w:hAnsi="Times New Roman"/>
                <w:sz w:val="24"/>
                <w:szCs w:val="24"/>
              </w:rPr>
              <w:t>5</w:t>
            </w:r>
          </w:p>
        </w:tc>
        <w:tc>
          <w:tcPr>
            <w:tcW w:w="1843" w:type="dxa"/>
          </w:tcPr>
          <w:p w:rsidR="00037A3B" w:rsidRPr="009752EA" w:rsidRDefault="00037A3B" w:rsidP="00037A3B">
            <w:pPr>
              <w:spacing w:after="0"/>
              <w:jc w:val="center"/>
              <w:rPr>
                <w:rFonts w:ascii="Times New Roman" w:hAnsi="Times New Roman"/>
                <w:sz w:val="24"/>
                <w:szCs w:val="24"/>
              </w:rPr>
            </w:pPr>
          </w:p>
        </w:tc>
        <w:tc>
          <w:tcPr>
            <w:tcW w:w="3344" w:type="dxa"/>
            <w:hideMark/>
          </w:tcPr>
          <w:p w:rsidR="00037A3B" w:rsidRPr="009752EA" w:rsidRDefault="00037A3B" w:rsidP="00037A3B">
            <w:pPr>
              <w:spacing w:after="0"/>
              <w:rPr>
                <w:rFonts w:ascii="Times New Roman" w:hAnsi="Times New Roman"/>
                <w:sz w:val="24"/>
                <w:szCs w:val="24"/>
              </w:rPr>
            </w:pPr>
          </w:p>
        </w:tc>
      </w:tr>
    </w:tbl>
    <w:p w:rsidR="00037A3B" w:rsidRDefault="00037A3B" w:rsidP="00037A3B">
      <w:pPr>
        <w:spacing w:before="240" w:line="259" w:lineRule="auto"/>
        <w:jc w:val="center"/>
        <w:rPr>
          <w:rFonts w:ascii="Times New Roman" w:eastAsia="Calibri" w:hAnsi="Times New Roman" w:cs="Calibri"/>
          <w:b/>
          <w:sz w:val="24"/>
          <w:szCs w:val="24"/>
        </w:rPr>
      </w:pPr>
    </w:p>
    <w:p w:rsidR="00037A3B" w:rsidRDefault="00037A3B" w:rsidP="00037A3B">
      <w:pPr>
        <w:spacing w:before="240" w:line="259" w:lineRule="auto"/>
        <w:jc w:val="center"/>
        <w:rPr>
          <w:rFonts w:ascii="Times New Roman" w:eastAsia="Calibri" w:hAnsi="Times New Roman" w:cs="Calibri"/>
          <w:b/>
          <w:sz w:val="24"/>
          <w:szCs w:val="24"/>
        </w:rPr>
      </w:pPr>
      <w:r>
        <w:rPr>
          <w:rFonts w:ascii="Times New Roman" w:eastAsia="Calibri" w:hAnsi="Times New Roman" w:cs="Calibri"/>
          <w:b/>
          <w:sz w:val="24"/>
          <w:szCs w:val="24"/>
        </w:rPr>
        <w:t>9 КЛАСС</w:t>
      </w:r>
    </w:p>
    <w:tbl>
      <w:tblPr>
        <w:tblStyle w:val="a5"/>
        <w:tblW w:w="15451" w:type="dxa"/>
        <w:tblInd w:w="-5" w:type="dxa"/>
        <w:tblLayout w:type="fixed"/>
        <w:tblLook w:val="04A0" w:firstRow="1" w:lastRow="0" w:firstColumn="1" w:lastColumn="0" w:noHBand="0" w:noVBand="1"/>
      </w:tblPr>
      <w:tblGrid>
        <w:gridCol w:w="654"/>
        <w:gridCol w:w="6717"/>
        <w:gridCol w:w="993"/>
        <w:gridCol w:w="1749"/>
        <w:gridCol w:w="1936"/>
        <w:gridCol w:w="3402"/>
      </w:tblGrid>
      <w:tr w:rsidR="00037A3B" w:rsidRPr="00037A3B" w:rsidTr="00037A3B">
        <w:tc>
          <w:tcPr>
            <w:tcW w:w="654" w:type="dxa"/>
            <w:vMerge w:val="restart"/>
          </w:tcPr>
          <w:p w:rsidR="00037A3B" w:rsidRPr="00037A3B" w:rsidRDefault="00037A3B" w:rsidP="00976AC4">
            <w:pPr>
              <w:jc w:val="center"/>
              <w:rPr>
                <w:rFonts w:ascii="Times New Roman" w:hAnsi="Times New Roman" w:cs="Times New Roman"/>
                <w:b/>
                <w:sz w:val="24"/>
                <w:szCs w:val="24"/>
              </w:rPr>
            </w:pPr>
            <w:r w:rsidRPr="00037A3B">
              <w:rPr>
                <w:rFonts w:ascii="Times New Roman" w:hAnsi="Times New Roman" w:cs="Times New Roman"/>
                <w:b/>
                <w:sz w:val="24"/>
                <w:szCs w:val="24"/>
              </w:rPr>
              <w:t>№ п/п</w:t>
            </w:r>
          </w:p>
        </w:tc>
        <w:tc>
          <w:tcPr>
            <w:tcW w:w="6717" w:type="dxa"/>
            <w:vMerge w:val="restart"/>
          </w:tcPr>
          <w:p w:rsidR="00037A3B" w:rsidRPr="00037A3B" w:rsidRDefault="00037A3B" w:rsidP="00976AC4">
            <w:pPr>
              <w:jc w:val="center"/>
              <w:rPr>
                <w:rFonts w:ascii="Times New Roman" w:hAnsi="Times New Roman" w:cs="Times New Roman"/>
                <w:b/>
                <w:sz w:val="24"/>
                <w:szCs w:val="24"/>
              </w:rPr>
            </w:pPr>
            <w:r w:rsidRPr="00037A3B">
              <w:rPr>
                <w:rFonts w:ascii="Times New Roman" w:hAnsi="Times New Roman" w:cs="Times New Roman"/>
                <w:b/>
                <w:sz w:val="24"/>
                <w:szCs w:val="24"/>
                <w:shd w:val="clear" w:color="auto" w:fill="FFFFFF"/>
              </w:rPr>
              <w:t>Наименование разделов и тем программы</w:t>
            </w:r>
          </w:p>
        </w:tc>
        <w:tc>
          <w:tcPr>
            <w:tcW w:w="4678" w:type="dxa"/>
            <w:gridSpan w:val="3"/>
          </w:tcPr>
          <w:p w:rsidR="00037A3B" w:rsidRPr="00037A3B" w:rsidRDefault="00037A3B" w:rsidP="00976AC4">
            <w:pPr>
              <w:jc w:val="center"/>
              <w:rPr>
                <w:rFonts w:ascii="Times New Roman" w:hAnsi="Times New Roman" w:cs="Times New Roman"/>
                <w:b/>
                <w:sz w:val="24"/>
                <w:szCs w:val="24"/>
              </w:rPr>
            </w:pPr>
            <w:r w:rsidRPr="00037A3B">
              <w:rPr>
                <w:rFonts w:ascii="Times New Roman" w:eastAsia="Times New Roman" w:hAnsi="Times New Roman" w:cs="Times New Roman"/>
                <w:b/>
                <w:sz w:val="24"/>
                <w:szCs w:val="24"/>
                <w:lang w:eastAsia="ru-RU"/>
              </w:rPr>
              <w:t>Количество часов</w:t>
            </w:r>
          </w:p>
        </w:tc>
        <w:tc>
          <w:tcPr>
            <w:tcW w:w="3402" w:type="dxa"/>
            <w:vMerge w:val="restart"/>
          </w:tcPr>
          <w:p w:rsidR="00037A3B" w:rsidRPr="00037A3B" w:rsidRDefault="00037A3B" w:rsidP="00976AC4">
            <w:pPr>
              <w:jc w:val="center"/>
              <w:rPr>
                <w:rFonts w:ascii="Times New Roman" w:hAnsi="Times New Roman" w:cs="Times New Roman"/>
                <w:b/>
                <w:sz w:val="24"/>
                <w:szCs w:val="24"/>
              </w:rPr>
            </w:pPr>
            <w:r w:rsidRPr="00037A3B">
              <w:rPr>
                <w:rFonts w:ascii="Times New Roman" w:hAnsi="Times New Roman" w:cs="Times New Roman"/>
                <w:b/>
                <w:sz w:val="24"/>
                <w:szCs w:val="24"/>
                <w:shd w:val="clear" w:color="auto" w:fill="FFFFFF"/>
              </w:rPr>
              <w:t>Электронные (цифровые) образовательные ресурсы</w:t>
            </w:r>
          </w:p>
        </w:tc>
      </w:tr>
      <w:tr w:rsidR="00037A3B" w:rsidRPr="00037A3B" w:rsidTr="00037A3B">
        <w:tc>
          <w:tcPr>
            <w:tcW w:w="654" w:type="dxa"/>
            <w:vMerge/>
          </w:tcPr>
          <w:p w:rsidR="00037A3B" w:rsidRPr="00037A3B" w:rsidRDefault="00037A3B" w:rsidP="00976AC4">
            <w:pPr>
              <w:jc w:val="center"/>
              <w:rPr>
                <w:rFonts w:ascii="Times New Roman" w:hAnsi="Times New Roman" w:cs="Times New Roman"/>
                <w:b/>
                <w:sz w:val="24"/>
                <w:szCs w:val="24"/>
              </w:rPr>
            </w:pPr>
          </w:p>
        </w:tc>
        <w:tc>
          <w:tcPr>
            <w:tcW w:w="6717" w:type="dxa"/>
            <w:vMerge/>
          </w:tcPr>
          <w:p w:rsidR="00037A3B" w:rsidRPr="00037A3B" w:rsidRDefault="00037A3B" w:rsidP="00976AC4">
            <w:pPr>
              <w:jc w:val="center"/>
              <w:rPr>
                <w:rFonts w:ascii="Times New Roman" w:hAnsi="Times New Roman" w:cs="Times New Roman"/>
                <w:b/>
                <w:sz w:val="24"/>
                <w:szCs w:val="24"/>
                <w:shd w:val="clear" w:color="auto" w:fill="FFFFFF"/>
              </w:rPr>
            </w:pPr>
          </w:p>
        </w:tc>
        <w:tc>
          <w:tcPr>
            <w:tcW w:w="993" w:type="dxa"/>
          </w:tcPr>
          <w:p w:rsidR="00037A3B" w:rsidRPr="00037A3B" w:rsidRDefault="00037A3B" w:rsidP="00976AC4">
            <w:pPr>
              <w:jc w:val="center"/>
              <w:rPr>
                <w:rFonts w:ascii="Times New Roman" w:eastAsia="Times New Roman" w:hAnsi="Times New Roman" w:cs="Times New Roman"/>
                <w:b/>
                <w:sz w:val="24"/>
                <w:szCs w:val="24"/>
                <w:lang w:eastAsia="ru-RU"/>
              </w:rPr>
            </w:pPr>
            <w:r w:rsidRPr="00037A3B">
              <w:rPr>
                <w:rFonts w:ascii="Times New Roman" w:eastAsia="Times New Roman" w:hAnsi="Times New Roman" w:cs="Times New Roman"/>
                <w:b/>
                <w:sz w:val="24"/>
                <w:szCs w:val="24"/>
                <w:lang w:eastAsia="ru-RU"/>
              </w:rPr>
              <w:t>Всего</w:t>
            </w:r>
          </w:p>
        </w:tc>
        <w:tc>
          <w:tcPr>
            <w:tcW w:w="1749" w:type="dxa"/>
          </w:tcPr>
          <w:p w:rsidR="00037A3B" w:rsidRPr="00037A3B" w:rsidRDefault="00037A3B" w:rsidP="00976AC4">
            <w:pPr>
              <w:jc w:val="center"/>
              <w:rPr>
                <w:rFonts w:ascii="Times New Roman" w:eastAsia="Times New Roman" w:hAnsi="Times New Roman" w:cs="Times New Roman"/>
                <w:b/>
                <w:sz w:val="24"/>
                <w:szCs w:val="24"/>
                <w:lang w:eastAsia="ru-RU"/>
              </w:rPr>
            </w:pPr>
            <w:r w:rsidRPr="00037A3B">
              <w:rPr>
                <w:rFonts w:ascii="Times New Roman" w:eastAsia="Times New Roman" w:hAnsi="Times New Roman" w:cs="Times New Roman"/>
                <w:b/>
                <w:sz w:val="24"/>
                <w:szCs w:val="24"/>
                <w:lang w:eastAsia="ru-RU"/>
              </w:rPr>
              <w:t>Контрольные работы</w:t>
            </w:r>
          </w:p>
        </w:tc>
        <w:tc>
          <w:tcPr>
            <w:tcW w:w="1936" w:type="dxa"/>
          </w:tcPr>
          <w:p w:rsidR="00037A3B" w:rsidRPr="00037A3B" w:rsidRDefault="00037A3B" w:rsidP="00976AC4">
            <w:pPr>
              <w:jc w:val="center"/>
              <w:rPr>
                <w:rFonts w:ascii="Times New Roman" w:eastAsia="Times New Roman" w:hAnsi="Times New Roman" w:cs="Times New Roman"/>
                <w:b/>
                <w:sz w:val="24"/>
                <w:szCs w:val="24"/>
                <w:lang w:eastAsia="ru-RU"/>
              </w:rPr>
            </w:pPr>
            <w:r w:rsidRPr="00037A3B">
              <w:rPr>
                <w:rFonts w:ascii="Times New Roman" w:eastAsia="Times New Roman" w:hAnsi="Times New Roman" w:cs="Times New Roman"/>
                <w:b/>
                <w:sz w:val="24"/>
                <w:szCs w:val="24"/>
                <w:lang w:eastAsia="ru-RU"/>
              </w:rPr>
              <w:t>Практические работы</w:t>
            </w:r>
          </w:p>
        </w:tc>
        <w:tc>
          <w:tcPr>
            <w:tcW w:w="3402" w:type="dxa"/>
            <w:vMerge/>
          </w:tcPr>
          <w:p w:rsidR="00037A3B" w:rsidRPr="00037A3B" w:rsidRDefault="00037A3B" w:rsidP="00976AC4">
            <w:pPr>
              <w:jc w:val="center"/>
              <w:rPr>
                <w:rFonts w:ascii="Times New Roman" w:hAnsi="Times New Roman" w:cs="Times New Roman"/>
                <w:b/>
                <w:sz w:val="24"/>
                <w:szCs w:val="24"/>
              </w:rPr>
            </w:pPr>
          </w:p>
        </w:tc>
      </w:tr>
      <w:tr w:rsidR="00037A3B" w:rsidRPr="006E7561" w:rsidTr="00037A3B">
        <w:tc>
          <w:tcPr>
            <w:tcW w:w="654" w:type="dxa"/>
            <w:hideMark/>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1</w:t>
            </w:r>
          </w:p>
        </w:tc>
        <w:tc>
          <w:tcPr>
            <w:tcW w:w="6717" w:type="dxa"/>
          </w:tcPr>
          <w:p w:rsidR="00037A3B" w:rsidRPr="006E7561" w:rsidRDefault="00037A3B" w:rsidP="00037A3B">
            <w:pPr>
              <w:spacing w:before="100" w:beforeAutospacing="1" w:after="0"/>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Тригонометрия. Теоремы косинусов и синусов. Решение треугольников</w:t>
            </w:r>
          </w:p>
        </w:tc>
        <w:tc>
          <w:tcPr>
            <w:tcW w:w="993"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16</w:t>
            </w:r>
          </w:p>
        </w:tc>
        <w:tc>
          <w:tcPr>
            <w:tcW w:w="1749"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2</w:t>
            </w:r>
          </w:p>
        </w:tc>
        <w:tc>
          <w:tcPr>
            <w:tcW w:w="1936"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 xml:space="preserve"> 3</w:t>
            </w:r>
          </w:p>
        </w:tc>
        <w:tc>
          <w:tcPr>
            <w:tcW w:w="3402" w:type="dxa"/>
          </w:tcPr>
          <w:p w:rsidR="00037A3B" w:rsidRPr="006E7561" w:rsidRDefault="00156AB4" w:rsidP="00037A3B">
            <w:pPr>
              <w:spacing w:after="0"/>
              <w:rPr>
                <w:rFonts w:ascii="Times New Roman" w:hAnsi="Times New Roman" w:cs="Times New Roman"/>
                <w:bCs/>
                <w:iCs/>
                <w:sz w:val="24"/>
                <w:szCs w:val="24"/>
                <w:shd w:val="clear" w:color="auto" w:fill="FFFFFF"/>
              </w:rPr>
            </w:pPr>
            <w:hyperlink r:id="rId21" w:history="1">
              <w:r w:rsidR="00037A3B" w:rsidRPr="006E7561">
                <w:rPr>
                  <w:rStyle w:val="a6"/>
                  <w:rFonts w:ascii="Times New Roman" w:hAnsi="Times New Roman" w:cs="Times New Roman"/>
                  <w:bCs/>
                  <w:iCs/>
                  <w:sz w:val="24"/>
                  <w:szCs w:val="24"/>
                  <w:shd w:val="clear" w:color="auto" w:fill="FFFFFF"/>
                </w:rPr>
                <w:t>http://www.math.ru/</w:t>
              </w:r>
            </w:hyperlink>
            <w:r w:rsidR="00037A3B" w:rsidRPr="006E7561">
              <w:rPr>
                <w:rFonts w:ascii="Times New Roman" w:hAnsi="Times New Roman" w:cs="Times New Roman"/>
                <w:bCs/>
                <w:iCs/>
                <w:sz w:val="24"/>
                <w:szCs w:val="24"/>
                <w:shd w:val="clear" w:color="auto" w:fill="FFFFFF"/>
              </w:rPr>
              <w:t>;</w:t>
            </w:r>
          </w:p>
          <w:p w:rsidR="00037A3B" w:rsidRPr="006E7561" w:rsidRDefault="00156AB4" w:rsidP="00037A3B">
            <w:pPr>
              <w:spacing w:after="0"/>
              <w:rPr>
                <w:rStyle w:val="a6"/>
                <w:rFonts w:ascii="Times New Roman" w:hAnsi="Times New Roman" w:cs="Times New Roman"/>
                <w:sz w:val="24"/>
                <w:szCs w:val="24"/>
              </w:rPr>
            </w:pPr>
            <w:hyperlink r:id="rId22" w:history="1">
              <w:r w:rsidR="00037A3B" w:rsidRPr="006E7561">
                <w:rPr>
                  <w:rStyle w:val="a6"/>
                  <w:rFonts w:ascii="Times New Roman" w:hAnsi="Times New Roman" w:cs="Times New Roman"/>
                  <w:sz w:val="24"/>
                  <w:szCs w:val="24"/>
                </w:rPr>
                <w:t>https://resh.edu.ru/about</w:t>
              </w:r>
            </w:hyperlink>
          </w:p>
          <w:p w:rsidR="00037A3B" w:rsidRPr="006E7561" w:rsidRDefault="00156AB4" w:rsidP="00037A3B">
            <w:pPr>
              <w:spacing w:after="0"/>
              <w:rPr>
                <w:rFonts w:ascii="Times New Roman" w:hAnsi="Times New Roman" w:cs="Times New Roman"/>
                <w:sz w:val="24"/>
                <w:szCs w:val="24"/>
              </w:rPr>
            </w:pPr>
            <w:hyperlink r:id="rId23">
              <w:r w:rsidR="00037A3B" w:rsidRPr="006E7561">
                <w:rPr>
                  <w:rFonts w:ascii="Times New Roman" w:eastAsia="Times New Roman" w:hAnsi="Times New Roman" w:cs="Times New Roman"/>
                  <w:sz w:val="24"/>
                  <w:szCs w:val="24"/>
                </w:rPr>
                <w:t xml:space="preserve">http://reshuege.ru/ </w:t>
              </w:r>
            </w:hyperlink>
          </w:p>
        </w:tc>
      </w:tr>
      <w:tr w:rsidR="00037A3B" w:rsidRPr="006E7561" w:rsidTr="00037A3B">
        <w:tc>
          <w:tcPr>
            <w:tcW w:w="654" w:type="dxa"/>
            <w:hideMark/>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lastRenderedPageBreak/>
              <w:t>2</w:t>
            </w:r>
          </w:p>
        </w:tc>
        <w:tc>
          <w:tcPr>
            <w:tcW w:w="6717" w:type="dxa"/>
          </w:tcPr>
          <w:p w:rsidR="00037A3B" w:rsidRPr="006E7561" w:rsidRDefault="00037A3B" w:rsidP="00037A3B">
            <w:pPr>
              <w:spacing w:before="100" w:beforeAutospacing="1" w:after="0"/>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Преобразование подобия. Метрические соотношения в окружности</w:t>
            </w:r>
          </w:p>
        </w:tc>
        <w:tc>
          <w:tcPr>
            <w:tcW w:w="993"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10</w:t>
            </w:r>
          </w:p>
        </w:tc>
        <w:tc>
          <w:tcPr>
            <w:tcW w:w="1749"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1</w:t>
            </w:r>
          </w:p>
        </w:tc>
        <w:tc>
          <w:tcPr>
            <w:tcW w:w="1936"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 xml:space="preserve"> 2</w:t>
            </w:r>
          </w:p>
        </w:tc>
        <w:tc>
          <w:tcPr>
            <w:tcW w:w="3402" w:type="dxa"/>
          </w:tcPr>
          <w:p w:rsidR="00037A3B" w:rsidRPr="006E7561" w:rsidRDefault="00156AB4" w:rsidP="00037A3B">
            <w:pPr>
              <w:spacing w:after="0"/>
              <w:rPr>
                <w:rFonts w:ascii="Times New Roman" w:hAnsi="Times New Roman" w:cs="Times New Roman"/>
                <w:bCs/>
                <w:iCs/>
                <w:sz w:val="24"/>
                <w:szCs w:val="24"/>
                <w:shd w:val="clear" w:color="auto" w:fill="FFFFFF"/>
              </w:rPr>
            </w:pPr>
            <w:hyperlink r:id="rId24" w:history="1">
              <w:r w:rsidR="00037A3B" w:rsidRPr="006E7561">
                <w:rPr>
                  <w:rStyle w:val="a6"/>
                  <w:rFonts w:ascii="Times New Roman" w:hAnsi="Times New Roman" w:cs="Times New Roman"/>
                  <w:bCs/>
                  <w:iCs/>
                  <w:sz w:val="24"/>
                  <w:szCs w:val="24"/>
                  <w:shd w:val="clear" w:color="auto" w:fill="FFFFFF"/>
                </w:rPr>
                <w:t>http://school-collection.edu.ru/</w:t>
              </w:r>
            </w:hyperlink>
            <w:r w:rsidR="00037A3B" w:rsidRPr="006E7561">
              <w:rPr>
                <w:rFonts w:ascii="Times New Roman" w:hAnsi="Times New Roman" w:cs="Times New Roman"/>
                <w:bCs/>
                <w:iCs/>
                <w:sz w:val="24"/>
                <w:szCs w:val="24"/>
                <w:shd w:val="clear" w:color="auto" w:fill="FFFFFF"/>
              </w:rPr>
              <w:t>;</w:t>
            </w:r>
          </w:p>
          <w:p w:rsidR="00037A3B" w:rsidRPr="006E7561" w:rsidRDefault="00156AB4" w:rsidP="00037A3B">
            <w:pPr>
              <w:spacing w:after="0"/>
              <w:rPr>
                <w:rFonts w:ascii="Times New Roman" w:hAnsi="Times New Roman" w:cs="Times New Roman"/>
                <w:sz w:val="24"/>
                <w:szCs w:val="24"/>
              </w:rPr>
            </w:pPr>
            <w:hyperlink r:id="rId25" w:history="1">
              <w:r w:rsidR="00037A3B" w:rsidRPr="006E7561">
                <w:rPr>
                  <w:rStyle w:val="a6"/>
                  <w:rFonts w:ascii="Times New Roman" w:hAnsi="Times New Roman" w:cs="Times New Roman"/>
                  <w:sz w:val="24"/>
                  <w:szCs w:val="24"/>
                </w:rPr>
                <w:t>https://resh.edu.ru/about</w:t>
              </w:r>
            </w:hyperlink>
          </w:p>
        </w:tc>
      </w:tr>
      <w:tr w:rsidR="00037A3B" w:rsidRPr="006E7561" w:rsidTr="00037A3B">
        <w:tc>
          <w:tcPr>
            <w:tcW w:w="654" w:type="dxa"/>
            <w:hideMark/>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3</w:t>
            </w:r>
          </w:p>
        </w:tc>
        <w:tc>
          <w:tcPr>
            <w:tcW w:w="6717" w:type="dxa"/>
          </w:tcPr>
          <w:p w:rsidR="00037A3B" w:rsidRPr="006E7561" w:rsidRDefault="00037A3B" w:rsidP="00037A3B">
            <w:pPr>
              <w:spacing w:before="100" w:beforeAutospacing="1" w:after="0"/>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Векторы</w:t>
            </w:r>
          </w:p>
        </w:tc>
        <w:tc>
          <w:tcPr>
            <w:tcW w:w="993"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12</w:t>
            </w:r>
          </w:p>
        </w:tc>
        <w:tc>
          <w:tcPr>
            <w:tcW w:w="1749"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1</w:t>
            </w:r>
          </w:p>
        </w:tc>
        <w:tc>
          <w:tcPr>
            <w:tcW w:w="1936"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 xml:space="preserve"> 3</w:t>
            </w:r>
          </w:p>
        </w:tc>
        <w:tc>
          <w:tcPr>
            <w:tcW w:w="3402" w:type="dxa"/>
          </w:tcPr>
          <w:p w:rsidR="00037A3B" w:rsidRPr="006E7561" w:rsidRDefault="00156AB4" w:rsidP="00037A3B">
            <w:pPr>
              <w:spacing w:after="0"/>
              <w:rPr>
                <w:rFonts w:ascii="Times New Roman" w:hAnsi="Times New Roman" w:cs="Times New Roman"/>
                <w:bCs/>
                <w:iCs/>
                <w:sz w:val="24"/>
                <w:szCs w:val="24"/>
                <w:shd w:val="clear" w:color="auto" w:fill="FFFFFF"/>
              </w:rPr>
            </w:pPr>
            <w:hyperlink r:id="rId26" w:history="1">
              <w:r w:rsidR="00037A3B" w:rsidRPr="006E7561">
                <w:rPr>
                  <w:rStyle w:val="a6"/>
                  <w:rFonts w:ascii="Times New Roman" w:hAnsi="Times New Roman" w:cs="Times New Roman"/>
                  <w:bCs/>
                  <w:iCs/>
                  <w:sz w:val="24"/>
                  <w:szCs w:val="24"/>
                  <w:shd w:val="clear" w:color="auto" w:fill="FFFFFF"/>
                </w:rPr>
                <w:t>http://school-collection.edu.ru/</w:t>
              </w:r>
            </w:hyperlink>
            <w:r w:rsidR="00037A3B" w:rsidRPr="006E7561">
              <w:rPr>
                <w:rFonts w:ascii="Times New Roman" w:hAnsi="Times New Roman" w:cs="Times New Roman"/>
                <w:bCs/>
                <w:iCs/>
                <w:sz w:val="24"/>
                <w:szCs w:val="24"/>
                <w:shd w:val="clear" w:color="auto" w:fill="FFFFFF"/>
              </w:rPr>
              <w:t>;</w:t>
            </w:r>
          </w:p>
          <w:p w:rsidR="00037A3B" w:rsidRPr="006E7561" w:rsidRDefault="00156AB4" w:rsidP="00037A3B">
            <w:pPr>
              <w:spacing w:after="0"/>
              <w:rPr>
                <w:rFonts w:ascii="Times New Roman" w:hAnsi="Times New Roman" w:cs="Times New Roman"/>
                <w:sz w:val="24"/>
                <w:szCs w:val="24"/>
              </w:rPr>
            </w:pPr>
            <w:hyperlink r:id="rId27" w:history="1">
              <w:r w:rsidR="00037A3B" w:rsidRPr="006E7561">
                <w:rPr>
                  <w:rStyle w:val="a6"/>
                  <w:rFonts w:ascii="Times New Roman" w:hAnsi="Times New Roman" w:cs="Times New Roman"/>
                  <w:sz w:val="24"/>
                  <w:szCs w:val="24"/>
                </w:rPr>
                <w:t>https://fipi.ru/</w:t>
              </w:r>
            </w:hyperlink>
          </w:p>
          <w:p w:rsidR="00037A3B" w:rsidRPr="00037A3B" w:rsidRDefault="00156AB4" w:rsidP="00037A3B">
            <w:pPr>
              <w:spacing w:after="0"/>
              <w:rPr>
                <w:rFonts w:ascii="Times New Roman" w:hAnsi="Times New Roman" w:cs="Times New Roman"/>
                <w:bCs/>
                <w:iCs/>
                <w:sz w:val="24"/>
                <w:szCs w:val="24"/>
                <w:shd w:val="clear" w:color="auto" w:fill="FFFFFF"/>
              </w:rPr>
            </w:pPr>
            <w:hyperlink r:id="rId28">
              <w:r w:rsidR="00037A3B" w:rsidRPr="006E7561">
                <w:rPr>
                  <w:rFonts w:ascii="Times New Roman" w:eastAsia="Times New Roman" w:hAnsi="Times New Roman" w:cs="Times New Roman"/>
                  <w:sz w:val="24"/>
                  <w:szCs w:val="24"/>
                </w:rPr>
                <w:t xml:space="preserve">http://reshuege.ru/ </w:t>
              </w:r>
            </w:hyperlink>
          </w:p>
        </w:tc>
      </w:tr>
      <w:tr w:rsidR="00037A3B" w:rsidRPr="006E7561" w:rsidTr="00037A3B">
        <w:tc>
          <w:tcPr>
            <w:tcW w:w="654" w:type="dxa"/>
            <w:hideMark/>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4</w:t>
            </w:r>
          </w:p>
        </w:tc>
        <w:tc>
          <w:tcPr>
            <w:tcW w:w="6717" w:type="dxa"/>
          </w:tcPr>
          <w:p w:rsidR="00037A3B" w:rsidRPr="006E7561" w:rsidRDefault="00037A3B" w:rsidP="00037A3B">
            <w:pPr>
              <w:spacing w:before="100" w:beforeAutospacing="1" w:after="0"/>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Декартовы координаты на плоскости </w:t>
            </w:r>
          </w:p>
        </w:tc>
        <w:tc>
          <w:tcPr>
            <w:tcW w:w="993"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9</w:t>
            </w:r>
          </w:p>
        </w:tc>
        <w:tc>
          <w:tcPr>
            <w:tcW w:w="1749"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1</w:t>
            </w:r>
          </w:p>
        </w:tc>
        <w:tc>
          <w:tcPr>
            <w:tcW w:w="1936"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 xml:space="preserve"> 2</w:t>
            </w:r>
          </w:p>
        </w:tc>
        <w:tc>
          <w:tcPr>
            <w:tcW w:w="3402" w:type="dxa"/>
          </w:tcPr>
          <w:p w:rsidR="00037A3B" w:rsidRPr="006E7561" w:rsidRDefault="00156AB4" w:rsidP="00037A3B">
            <w:pPr>
              <w:spacing w:after="0"/>
              <w:rPr>
                <w:rStyle w:val="a6"/>
                <w:rFonts w:ascii="Times New Roman" w:hAnsi="Times New Roman" w:cs="Times New Roman"/>
                <w:sz w:val="24"/>
                <w:szCs w:val="24"/>
              </w:rPr>
            </w:pPr>
            <w:hyperlink r:id="rId29" w:history="1">
              <w:r w:rsidR="00037A3B" w:rsidRPr="006E7561">
                <w:rPr>
                  <w:rStyle w:val="a6"/>
                  <w:rFonts w:ascii="Times New Roman" w:hAnsi="Times New Roman" w:cs="Times New Roman"/>
                  <w:sz w:val="24"/>
                  <w:szCs w:val="24"/>
                </w:rPr>
                <w:t>https://resh.edu.ru/about</w:t>
              </w:r>
            </w:hyperlink>
            <w:r w:rsidR="00037A3B" w:rsidRPr="006E7561">
              <w:rPr>
                <w:rStyle w:val="a6"/>
                <w:rFonts w:ascii="Times New Roman" w:hAnsi="Times New Roman" w:cs="Times New Roman"/>
                <w:sz w:val="24"/>
                <w:szCs w:val="24"/>
              </w:rPr>
              <w:t>;</w:t>
            </w:r>
          </w:p>
          <w:p w:rsidR="00037A3B" w:rsidRPr="006E7561" w:rsidRDefault="00156AB4" w:rsidP="00037A3B">
            <w:pPr>
              <w:spacing w:after="0"/>
              <w:rPr>
                <w:rFonts w:ascii="Times New Roman" w:hAnsi="Times New Roman" w:cs="Times New Roman"/>
                <w:sz w:val="24"/>
                <w:szCs w:val="24"/>
              </w:rPr>
            </w:pPr>
            <w:hyperlink r:id="rId30" w:history="1">
              <w:r w:rsidR="00037A3B" w:rsidRPr="006E7561">
                <w:rPr>
                  <w:rStyle w:val="a6"/>
                  <w:rFonts w:ascii="Times New Roman" w:hAnsi="Times New Roman" w:cs="Times New Roman"/>
                  <w:sz w:val="24"/>
                  <w:szCs w:val="24"/>
                </w:rPr>
                <w:t>https://fipi.ru/</w:t>
              </w:r>
            </w:hyperlink>
          </w:p>
        </w:tc>
      </w:tr>
      <w:tr w:rsidR="00037A3B" w:rsidRPr="006E7561" w:rsidTr="00037A3B">
        <w:tc>
          <w:tcPr>
            <w:tcW w:w="654" w:type="dxa"/>
            <w:hideMark/>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5</w:t>
            </w:r>
          </w:p>
        </w:tc>
        <w:tc>
          <w:tcPr>
            <w:tcW w:w="6717" w:type="dxa"/>
          </w:tcPr>
          <w:p w:rsidR="00037A3B" w:rsidRPr="006E7561" w:rsidRDefault="00037A3B" w:rsidP="00037A3B">
            <w:pPr>
              <w:spacing w:before="100" w:beforeAutospacing="1" w:after="0"/>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Правильные многоугольники. Длина окружности и площадь круга. Вычисление площадей</w:t>
            </w:r>
          </w:p>
        </w:tc>
        <w:tc>
          <w:tcPr>
            <w:tcW w:w="993"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8</w:t>
            </w:r>
          </w:p>
        </w:tc>
        <w:tc>
          <w:tcPr>
            <w:tcW w:w="1749"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 xml:space="preserve"> </w:t>
            </w:r>
          </w:p>
        </w:tc>
        <w:tc>
          <w:tcPr>
            <w:tcW w:w="1936"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 xml:space="preserve"> 2</w:t>
            </w:r>
          </w:p>
        </w:tc>
        <w:tc>
          <w:tcPr>
            <w:tcW w:w="3402" w:type="dxa"/>
          </w:tcPr>
          <w:p w:rsidR="00037A3B" w:rsidRPr="006E7561" w:rsidRDefault="00037A3B" w:rsidP="00037A3B">
            <w:pPr>
              <w:spacing w:after="0"/>
              <w:rPr>
                <w:rFonts w:ascii="Times New Roman" w:hAnsi="Times New Roman" w:cs="Times New Roman"/>
                <w:sz w:val="24"/>
                <w:szCs w:val="24"/>
              </w:rPr>
            </w:pPr>
            <w:r w:rsidRPr="006E7561">
              <w:rPr>
                <w:rFonts w:ascii="Times New Roman" w:hAnsi="Times New Roman" w:cs="Times New Roman"/>
                <w:bCs/>
                <w:iCs/>
                <w:sz w:val="24"/>
                <w:szCs w:val="24"/>
                <w:shd w:val="clear" w:color="auto" w:fill="FFFFFF"/>
              </w:rPr>
              <w:t> http://www.geometry-exe.h17.ru/;</w:t>
            </w:r>
          </w:p>
          <w:p w:rsidR="00037A3B" w:rsidRPr="006E7561" w:rsidRDefault="00156AB4" w:rsidP="00037A3B">
            <w:pPr>
              <w:spacing w:after="0"/>
              <w:rPr>
                <w:rFonts w:ascii="Times New Roman" w:hAnsi="Times New Roman" w:cs="Times New Roman"/>
                <w:sz w:val="24"/>
                <w:szCs w:val="24"/>
              </w:rPr>
            </w:pPr>
            <w:hyperlink r:id="rId31" w:history="1">
              <w:r w:rsidR="00037A3B" w:rsidRPr="006E7561">
                <w:rPr>
                  <w:rStyle w:val="a6"/>
                  <w:rFonts w:ascii="Times New Roman" w:hAnsi="Times New Roman" w:cs="Times New Roman"/>
                  <w:sz w:val="24"/>
                  <w:szCs w:val="24"/>
                </w:rPr>
                <w:t>https://resh.edu.ru/about</w:t>
              </w:r>
            </w:hyperlink>
          </w:p>
        </w:tc>
      </w:tr>
      <w:tr w:rsidR="00037A3B" w:rsidRPr="006E7561" w:rsidTr="00037A3B">
        <w:tc>
          <w:tcPr>
            <w:tcW w:w="654" w:type="dxa"/>
            <w:hideMark/>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6</w:t>
            </w:r>
          </w:p>
        </w:tc>
        <w:tc>
          <w:tcPr>
            <w:tcW w:w="6717" w:type="dxa"/>
          </w:tcPr>
          <w:p w:rsidR="00037A3B" w:rsidRPr="006E7561" w:rsidRDefault="00037A3B" w:rsidP="00037A3B">
            <w:pPr>
              <w:spacing w:before="100" w:beforeAutospacing="1" w:after="0"/>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Движения плоскости</w:t>
            </w:r>
          </w:p>
        </w:tc>
        <w:tc>
          <w:tcPr>
            <w:tcW w:w="993"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6</w:t>
            </w:r>
          </w:p>
        </w:tc>
        <w:tc>
          <w:tcPr>
            <w:tcW w:w="1749"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 xml:space="preserve"> 1</w:t>
            </w:r>
          </w:p>
        </w:tc>
        <w:tc>
          <w:tcPr>
            <w:tcW w:w="1936"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 xml:space="preserve"> 1</w:t>
            </w:r>
          </w:p>
        </w:tc>
        <w:tc>
          <w:tcPr>
            <w:tcW w:w="3402" w:type="dxa"/>
          </w:tcPr>
          <w:p w:rsidR="00037A3B" w:rsidRPr="006E7561" w:rsidRDefault="00156AB4" w:rsidP="00037A3B">
            <w:pPr>
              <w:spacing w:after="0"/>
              <w:rPr>
                <w:rFonts w:ascii="Times New Roman" w:hAnsi="Times New Roman" w:cs="Times New Roman"/>
                <w:bCs/>
                <w:iCs/>
                <w:sz w:val="24"/>
                <w:szCs w:val="24"/>
                <w:shd w:val="clear" w:color="auto" w:fill="FFFFFF"/>
              </w:rPr>
            </w:pPr>
            <w:hyperlink r:id="rId32" w:history="1">
              <w:r w:rsidR="00037A3B" w:rsidRPr="006E7561">
                <w:rPr>
                  <w:rStyle w:val="a6"/>
                  <w:rFonts w:ascii="Times New Roman" w:hAnsi="Times New Roman" w:cs="Times New Roman"/>
                  <w:bCs/>
                  <w:iCs/>
                  <w:sz w:val="24"/>
                  <w:szCs w:val="24"/>
                  <w:shd w:val="clear" w:color="auto" w:fill="FFFFFF"/>
                </w:rPr>
                <w:t>http://school-collection.edu.ru/</w:t>
              </w:r>
            </w:hyperlink>
            <w:r w:rsidR="00037A3B" w:rsidRPr="006E7561">
              <w:rPr>
                <w:rFonts w:ascii="Times New Roman" w:hAnsi="Times New Roman" w:cs="Times New Roman"/>
                <w:bCs/>
                <w:iCs/>
                <w:sz w:val="24"/>
                <w:szCs w:val="24"/>
                <w:shd w:val="clear" w:color="auto" w:fill="FFFFFF"/>
              </w:rPr>
              <w:t>;</w:t>
            </w:r>
          </w:p>
          <w:p w:rsidR="00037A3B" w:rsidRPr="006E7561" w:rsidRDefault="00156AB4" w:rsidP="00037A3B">
            <w:pPr>
              <w:spacing w:after="0"/>
              <w:rPr>
                <w:rFonts w:ascii="Times New Roman" w:hAnsi="Times New Roman" w:cs="Times New Roman"/>
                <w:sz w:val="24"/>
                <w:szCs w:val="24"/>
              </w:rPr>
            </w:pPr>
            <w:hyperlink r:id="rId33" w:history="1">
              <w:r w:rsidR="00037A3B" w:rsidRPr="006E7561">
                <w:rPr>
                  <w:rStyle w:val="a6"/>
                  <w:rFonts w:ascii="Times New Roman" w:hAnsi="Times New Roman" w:cs="Times New Roman"/>
                  <w:sz w:val="24"/>
                  <w:szCs w:val="24"/>
                </w:rPr>
                <w:t>https://fipi.ru/</w:t>
              </w:r>
            </w:hyperlink>
          </w:p>
        </w:tc>
      </w:tr>
      <w:tr w:rsidR="00037A3B" w:rsidRPr="006E7561" w:rsidTr="00037A3B">
        <w:tc>
          <w:tcPr>
            <w:tcW w:w="654" w:type="dxa"/>
            <w:hideMark/>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7</w:t>
            </w:r>
          </w:p>
        </w:tc>
        <w:tc>
          <w:tcPr>
            <w:tcW w:w="6717" w:type="dxa"/>
          </w:tcPr>
          <w:p w:rsidR="00037A3B" w:rsidRPr="006E7561" w:rsidRDefault="00037A3B" w:rsidP="00037A3B">
            <w:pPr>
              <w:spacing w:before="100" w:beforeAutospacing="1" w:after="0"/>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Повторение, обобщение, систематизация знаний</w:t>
            </w:r>
          </w:p>
        </w:tc>
        <w:tc>
          <w:tcPr>
            <w:tcW w:w="993"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7</w:t>
            </w:r>
          </w:p>
        </w:tc>
        <w:tc>
          <w:tcPr>
            <w:tcW w:w="1749"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1</w:t>
            </w:r>
          </w:p>
        </w:tc>
        <w:tc>
          <w:tcPr>
            <w:tcW w:w="1936" w:type="dxa"/>
          </w:tcPr>
          <w:p w:rsidR="00037A3B" w:rsidRPr="006E7561" w:rsidRDefault="00037A3B" w:rsidP="00037A3B">
            <w:pPr>
              <w:spacing w:after="0"/>
              <w:jc w:val="center"/>
              <w:rPr>
                <w:rFonts w:ascii="Times New Roman" w:eastAsia="Times New Roman" w:hAnsi="Times New Roman" w:cs="Times New Roman"/>
                <w:sz w:val="24"/>
                <w:szCs w:val="24"/>
                <w:lang w:eastAsia="ru-RU"/>
              </w:rPr>
            </w:pPr>
            <w:r w:rsidRPr="006E7561">
              <w:rPr>
                <w:rFonts w:ascii="Times New Roman" w:eastAsia="Times New Roman" w:hAnsi="Times New Roman" w:cs="Times New Roman"/>
                <w:sz w:val="24"/>
                <w:szCs w:val="24"/>
                <w:lang w:eastAsia="ru-RU"/>
              </w:rPr>
              <w:t xml:space="preserve"> 1</w:t>
            </w:r>
          </w:p>
        </w:tc>
        <w:tc>
          <w:tcPr>
            <w:tcW w:w="3402" w:type="dxa"/>
          </w:tcPr>
          <w:p w:rsidR="00037A3B" w:rsidRPr="006E7561" w:rsidRDefault="00156AB4" w:rsidP="00037A3B">
            <w:pPr>
              <w:spacing w:after="0"/>
              <w:rPr>
                <w:rFonts w:ascii="Times New Roman" w:hAnsi="Times New Roman" w:cs="Times New Roman"/>
                <w:bCs/>
                <w:iCs/>
                <w:sz w:val="24"/>
                <w:szCs w:val="24"/>
                <w:shd w:val="clear" w:color="auto" w:fill="FFFFFF"/>
              </w:rPr>
            </w:pPr>
            <w:hyperlink r:id="rId34" w:history="1">
              <w:r w:rsidR="00037A3B" w:rsidRPr="006E7561">
                <w:rPr>
                  <w:rStyle w:val="a6"/>
                  <w:rFonts w:ascii="Times New Roman" w:hAnsi="Times New Roman" w:cs="Times New Roman"/>
                  <w:bCs/>
                  <w:iCs/>
                  <w:sz w:val="24"/>
                  <w:szCs w:val="24"/>
                  <w:shd w:val="clear" w:color="auto" w:fill="FFFFFF"/>
                </w:rPr>
                <w:t>http://school-collection.edu.ru/</w:t>
              </w:r>
            </w:hyperlink>
            <w:r w:rsidR="00037A3B" w:rsidRPr="006E7561">
              <w:rPr>
                <w:rFonts w:ascii="Times New Roman" w:hAnsi="Times New Roman" w:cs="Times New Roman"/>
                <w:bCs/>
                <w:iCs/>
                <w:sz w:val="24"/>
                <w:szCs w:val="24"/>
                <w:shd w:val="clear" w:color="auto" w:fill="FFFFFF"/>
              </w:rPr>
              <w:t>;</w:t>
            </w:r>
          </w:p>
          <w:p w:rsidR="00037A3B" w:rsidRPr="006E7561" w:rsidRDefault="00156AB4" w:rsidP="00037A3B">
            <w:pPr>
              <w:spacing w:after="0"/>
              <w:rPr>
                <w:rFonts w:ascii="Times New Roman" w:hAnsi="Times New Roman" w:cs="Times New Roman"/>
                <w:bCs/>
                <w:iCs/>
                <w:sz w:val="24"/>
                <w:szCs w:val="24"/>
                <w:shd w:val="clear" w:color="auto" w:fill="FFFFFF"/>
              </w:rPr>
            </w:pPr>
            <w:hyperlink r:id="rId35" w:history="1">
              <w:r w:rsidR="00037A3B" w:rsidRPr="006E7561">
                <w:rPr>
                  <w:rStyle w:val="a6"/>
                  <w:rFonts w:ascii="Times New Roman" w:hAnsi="Times New Roman" w:cs="Times New Roman"/>
                  <w:bCs/>
                  <w:iCs/>
                  <w:sz w:val="24"/>
                  <w:szCs w:val="24"/>
                  <w:shd w:val="clear" w:color="auto" w:fill="FFFFFF"/>
                </w:rPr>
                <w:t>http://www.ege.edu.ru/</w:t>
              </w:r>
            </w:hyperlink>
          </w:p>
          <w:p w:rsidR="00037A3B" w:rsidRPr="006E7561" w:rsidRDefault="00156AB4" w:rsidP="00037A3B">
            <w:pPr>
              <w:spacing w:after="0"/>
              <w:rPr>
                <w:rFonts w:ascii="Times New Roman" w:hAnsi="Times New Roman" w:cs="Times New Roman"/>
                <w:sz w:val="24"/>
                <w:szCs w:val="24"/>
              </w:rPr>
            </w:pPr>
            <w:hyperlink r:id="rId36">
              <w:r w:rsidR="00037A3B" w:rsidRPr="006E7561">
                <w:rPr>
                  <w:rFonts w:ascii="Times New Roman" w:eastAsia="Times New Roman" w:hAnsi="Times New Roman" w:cs="Times New Roman"/>
                  <w:sz w:val="24"/>
                  <w:szCs w:val="24"/>
                </w:rPr>
                <w:t xml:space="preserve">http://reshuege.ru/ </w:t>
              </w:r>
            </w:hyperlink>
          </w:p>
        </w:tc>
      </w:tr>
      <w:tr w:rsidR="00037A3B" w:rsidRPr="006E7561" w:rsidTr="00037A3B">
        <w:tc>
          <w:tcPr>
            <w:tcW w:w="7371" w:type="dxa"/>
            <w:gridSpan w:val="2"/>
          </w:tcPr>
          <w:p w:rsidR="00037A3B" w:rsidRPr="006E7561" w:rsidRDefault="00037A3B" w:rsidP="00037A3B">
            <w:pPr>
              <w:spacing w:before="100" w:beforeAutospacing="1" w:after="100" w:afterAutospacing="1"/>
              <w:rPr>
                <w:rFonts w:ascii="Times New Roman" w:eastAsia="Times New Roman" w:hAnsi="Times New Roman" w:cs="Times New Roman"/>
                <w:b/>
                <w:sz w:val="24"/>
                <w:szCs w:val="24"/>
                <w:lang w:eastAsia="ru-RU"/>
              </w:rPr>
            </w:pPr>
            <w:r w:rsidRPr="00037A3B">
              <w:rPr>
                <w:rFonts w:ascii="Times New Roman" w:hAnsi="Times New Roman"/>
                <w:b/>
                <w:sz w:val="24"/>
                <w:szCs w:val="24"/>
              </w:rPr>
              <w:t>ОБЩЕЕ КОЛИЧЕСТВО ЧАСОВ ПО ПРОГРАММЕ</w:t>
            </w:r>
          </w:p>
        </w:tc>
        <w:tc>
          <w:tcPr>
            <w:tcW w:w="993" w:type="dxa"/>
          </w:tcPr>
          <w:p w:rsidR="00037A3B" w:rsidRPr="006E7561" w:rsidRDefault="00037A3B" w:rsidP="00976AC4">
            <w:pPr>
              <w:jc w:val="center"/>
              <w:rPr>
                <w:rFonts w:ascii="Times New Roman" w:eastAsia="Times New Roman" w:hAnsi="Times New Roman" w:cs="Times New Roman"/>
                <w:b/>
                <w:sz w:val="24"/>
                <w:szCs w:val="24"/>
                <w:lang w:eastAsia="ru-RU"/>
              </w:rPr>
            </w:pPr>
            <w:r w:rsidRPr="006E7561">
              <w:rPr>
                <w:rFonts w:ascii="Times New Roman" w:eastAsia="Times New Roman" w:hAnsi="Times New Roman" w:cs="Times New Roman"/>
                <w:b/>
                <w:sz w:val="24"/>
                <w:szCs w:val="24"/>
                <w:lang w:eastAsia="ru-RU"/>
              </w:rPr>
              <w:t>68</w:t>
            </w:r>
          </w:p>
        </w:tc>
        <w:tc>
          <w:tcPr>
            <w:tcW w:w="1749" w:type="dxa"/>
          </w:tcPr>
          <w:p w:rsidR="00037A3B" w:rsidRPr="006E7561" w:rsidRDefault="00037A3B" w:rsidP="00976AC4">
            <w:pPr>
              <w:jc w:val="center"/>
              <w:rPr>
                <w:rFonts w:ascii="Times New Roman" w:eastAsia="Times New Roman" w:hAnsi="Times New Roman" w:cs="Times New Roman"/>
                <w:b/>
                <w:sz w:val="24"/>
                <w:szCs w:val="24"/>
                <w:lang w:eastAsia="ru-RU"/>
              </w:rPr>
            </w:pPr>
            <w:r w:rsidRPr="006E7561">
              <w:rPr>
                <w:rFonts w:ascii="Times New Roman" w:eastAsia="Times New Roman" w:hAnsi="Times New Roman" w:cs="Times New Roman"/>
                <w:b/>
                <w:sz w:val="24"/>
                <w:szCs w:val="24"/>
                <w:lang w:eastAsia="ru-RU"/>
              </w:rPr>
              <w:t>7</w:t>
            </w:r>
          </w:p>
        </w:tc>
        <w:tc>
          <w:tcPr>
            <w:tcW w:w="1936" w:type="dxa"/>
          </w:tcPr>
          <w:p w:rsidR="00037A3B" w:rsidRPr="006E7561" w:rsidRDefault="00037A3B" w:rsidP="00976AC4">
            <w:pPr>
              <w:jc w:val="center"/>
              <w:rPr>
                <w:rFonts w:ascii="Times New Roman" w:eastAsia="Times New Roman" w:hAnsi="Times New Roman" w:cs="Times New Roman"/>
                <w:b/>
                <w:sz w:val="24"/>
                <w:szCs w:val="24"/>
                <w:lang w:eastAsia="ru-RU"/>
              </w:rPr>
            </w:pPr>
            <w:r w:rsidRPr="006E7561">
              <w:rPr>
                <w:rFonts w:ascii="Times New Roman" w:eastAsia="Times New Roman" w:hAnsi="Times New Roman" w:cs="Times New Roman"/>
                <w:b/>
                <w:sz w:val="24"/>
                <w:szCs w:val="24"/>
                <w:lang w:eastAsia="ru-RU"/>
              </w:rPr>
              <w:t>14</w:t>
            </w:r>
          </w:p>
        </w:tc>
        <w:tc>
          <w:tcPr>
            <w:tcW w:w="3402" w:type="dxa"/>
          </w:tcPr>
          <w:p w:rsidR="00037A3B" w:rsidRPr="006E7561" w:rsidRDefault="00037A3B" w:rsidP="00976AC4">
            <w:pPr>
              <w:rPr>
                <w:rFonts w:ascii="Times New Roman" w:hAnsi="Times New Roman" w:cs="Times New Roman"/>
                <w:b/>
                <w:sz w:val="24"/>
                <w:szCs w:val="24"/>
              </w:rPr>
            </w:pPr>
          </w:p>
        </w:tc>
      </w:tr>
    </w:tbl>
    <w:p w:rsidR="00AA081B" w:rsidRDefault="00AA081B" w:rsidP="00AA081B">
      <w:pPr>
        <w:ind w:firstLine="708"/>
        <w:jc w:val="both"/>
        <w:rPr>
          <w:rFonts w:ascii="Times New Roman" w:hAnsi="Times New Roman" w:cs="Times New Roman"/>
          <w:b/>
          <w:sz w:val="24"/>
          <w:szCs w:val="24"/>
        </w:rPr>
      </w:pPr>
    </w:p>
    <w:p w:rsidR="00AA081B" w:rsidRPr="002944E3" w:rsidRDefault="00AA081B" w:rsidP="00AA081B">
      <w:pPr>
        <w:ind w:firstLine="708"/>
        <w:jc w:val="both"/>
        <w:rPr>
          <w:rFonts w:ascii="Times New Roman" w:hAnsi="Times New Roman" w:cs="Times New Roman"/>
          <w:b/>
          <w:szCs w:val="24"/>
        </w:rPr>
      </w:pPr>
      <w:r w:rsidRPr="00325DB8">
        <w:rPr>
          <w:rFonts w:ascii="Times New Roman" w:hAnsi="Times New Roman" w:cs="Times New Roman"/>
          <w:b/>
          <w:sz w:val="24"/>
          <w:szCs w:val="24"/>
        </w:rPr>
        <w:t>Поурочное планирование с указанием часов, отводимых на освоение каждой темы, прилагается.</w:t>
      </w:r>
    </w:p>
    <w:p w:rsidR="00037A3B" w:rsidRPr="00AA3F4D" w:rsidRDefault="00037A3B" w:rsidP="00AA3F4D">
      <w:pPr>
        <w:spacing w:before="240" w:after="0" w:line="259" w:lineRule="auto"/>
        <w:jc w:val="center"/>
        <w:rPr>
          <w:rFonts w:ascii="Times New Roman" w:eastAsia="Calibri" w:hAnsi="Times New Roman" w:cs="Calibri"/>
          <w:b/>
          <w:sz w:val="24"/>
          <w:szCs w:val="24"/>
        </w:rPr>
      </w:pPr>
    </w:p>
    <w:sectPr w:rsidR="00037A3B" w:rsidRPr="00AA3F4D" w:rsidSect="005C2C57">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CBA"/>
    <w:multiLevelType w:val="multilevel"/>
    <w:tmpl w:val="5C3E1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9370E1"/>
    <w:multiLevelType w:val="multilevel"/>
    <w:tmpl w:val="7C0E9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BA3FE1"/>
    <w:multiLevelType w:val="multilevel"/>
    <w:tmpl w:val="AA4A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C10D91"/>
    <w:multiLevelType w:val="multilevel"/>
    <w:tmpl w:val="6D8C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A243BD"/>
    <w:multiLevelType w:val="multilevel"/>
    <w:tmpl w:val="DAE89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3E6C32"/>
    <w:multiLevelType w:val="multilevel"/>
    <w:tmpl w:val="079E8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D0000"/>
    <w:multiLevelType w:val="multilevel"/>
    <w:tmpl w:val="48404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CB3C1E"/>
    <w:multiLevelType w:val="multilevel"/>
    <w:tmpl w:val="2E34D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4524A68"/>
    <w:multiLevelType w:val="multilevel"/>
    <w:tmpl w:val="57E43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6861A9A"/>
    <w:multiLevelType w:val="multilevel"/>
    <w:tmpl w:val="6832B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7BE5BE2"/>
    <w:multiLevelType w:val="multilevel"/>
    <w:tmpl w:val="7F88E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2D6E97"/>
    <w:multiLevelType w:val="multilevel"/>
    <w:tmpl w:val="F2C8A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C3154EE"/>
    <w:multiLevelType w:val="multilevel"/>
    <w:tmpl w:val="D96EC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8"/>
  </w:num>
  <w:num w:numId="3">
    <w:abstractNumId w:val="4"/>
  </w:num>
  <w:num w:numId="4">
    <w:abstractNumId w:val="12"/>
  </w:num>
  <w:num w:numId="5">
    <w:abstractNumId w:val="7"/>
  </w:num>
  <w:num w:numId="6">
    <w:abstractNumId w:val="9"/>
  </w:num>
  <w:num w:numId="7">
    <w:abstractNumId w:val="11"/>
  </w:num>
  <w:num w:numId="8">
    <w:abstractNumId w:val="10"/>
  </w:num>
  <w:num w:numId="9">
    <w:abstractNumId w:val="0"/>
  </w:num>
  <w:num w:numId="10">
    <w:abstractNumId w:val="2"/>
  </w:num>
  <w:num w:numId="11">
    <w:abstractNumId w:val="5"/>
  </w:num>
  <w:num w:numId="12">
    <w:abstractNumId w:val="3"/>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149"/>
    <w:rsid w:val="00037A3B"/>
    <w:rsid w:val="00045A39"/>
    <w:rsid w:val="00127E52"/>
    <w:rsid w:val="00156AB4"/>
    <w:rsid w:val="00182E2B"/>
    <w:rsid w:val="00385968"/>
    <w:rsid w:val="003D58A7"/>
    <w:rsid w:val="004A353B"/>
    <w:rsid w:val="005619A9"/>
    <w:rsid w:val="005C2C57"/>
    <w:rsid w:val="0063565C"/>
    <w:rsid w:val="006C7E72"/>
    <w:rsid w:val="00895838"/>
    <w:rsid w:val="008B6149"/>
    <w:rsid w:val="00AA081B"/>
    <w:rsid w:val="00AA3F4D"/>
    <w:rsid w:val="00B61E71"/>
    <w:rsid w:val="00DD2ED2"/>
    <w:rsid w:val="00F36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659DF"/>
  <w15:chartTrackingRefBased/>
  <w15:docId w15:val="{B2DBE736-7E72-47D3-99F8-D9D9B52B0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2C5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5A3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045A39"/>
    <w:rPr>
      <w:b/>
      <w:bCs/>
    </w:rPr>
  </w:style>
  <w:style w:type="character" w:customStyle="1" w:styleId="placeholder-mask">
    <w:name w:val="placeholder-mask"/>
    <w:basedOn w:val="a0"/>
    <w:rsid w:val="00045A39"/>
  </w:style>
  <w:style w:type="character" w:customStyle="1" w:styleId="placeholder">
    <w:name w:val="placeholder"/>
    <w:basedOn w:val="a0"/>
    <w:rsid w:val="00045A39"/>
  </w:style>
  <w:style w:type="table" w:styleId="a5">
    <w:name w:val="Table Grid"/>
    <w:basedOn w:val="a1"/>
    <w:uiPriority w:val="59"/>
    <w:rsid w:val="00B61E7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6">
    <w:name w:val="Hyperlink"/>
    <w:basedOn w:val="a0"/>
    <w:uiPriority w:val="99"/>
    <w:unhideWhenUsed/>
    <w:rsid w:val="00037A3B"/>
    <w:rPr>
      <w:color w:val="0000FF"/>
      <w:u w:val="single"/>
    </w:rPr>
  </w:style>
  <w:style w:type="character" w:customStyle="1" w:styleId="a7">
    <w:name w:val="Без интервала Знак"/>
    <w:link w:val="a8"/>
    <w:uiPriority w:val="1"/>
    <w:locked/>
    <w:rsid w:val="00156AB4"/>
    <w:rPr>
      <w:rFonts w:ascii="Calibri" w:eastAsia="Times New Roman" w:hAnsi="Calibri" w:cs="Times New Roman"/>
      <w:lang w:eastAsia="ru-RU"/>
    </w:rPr>
  </w:style>
  <w:style w:type="paragraph" w:styleId="a8">
    <w:name w:val="No Spacing"/>
    <w:link w:val="a7"/>
    <w:uiPriority w:val="1"/>
    <w:qFormat/>
    <w:rsid w:val="00156AB4"/>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6891">
      <w:bodyDiv w:val="1"/>
      <w:marLeft w:val="0"/>
      <w:marRight w:val="0"/>
      <w:marTop w:val="0"/>
      <w:marBottom w:val="0"/>
      <w:divBdr>
        <w:top w:val="none" w:sz="0" w:space="0" w:color="auto"/>
        <w:left w:val="none" w:sz="0" w:space="0" w:color="auto"/>
        <w:bottom w:val="none" w:sz="0" w:space="0" w:color="auto"/>
        <w:right w:val="none" w:sz="0" w:space="0" w:color="auto"/>
      </w:divBdr>
    </w:div>
    <w:div w:id="179856526">
      <w:bodyDiv w:val="1"/>
      <w:marLeft w:val="0"/>
      <w:marRight w:val="0"/>
      <w:marTop w:val="0"/>
      <w:marBottom w:val="0"/>
      <w:divBdr>
        <w:top w:val="none" w:sz="0" w:space="0" w:color="auto"/>
        <w:left w:val="none" w:sz="0" w:space="0" w:color="auto"/>
        <w:bottom w:val="none" w:sz="0" w:space="0" w:color="auto"/>
        <w:right w:val="none" w:sz="0" w:space="0" w:color="auto"/>
      </w:divBdr>
    </w:div>
    <w:div w:id="787311235">
      <w:bodyDiv w:val="1"/>
      <w:marLeft w:val="0"/>
      <w:marRight w:val="0"/>
      <w:marTop w:val="0"/>
      <w:marBottom w:val="0"/>
      <w:divBdr>
        <w:top w:val="none" w:sz="0" w:space="0" w:color="auto"/>
        <w:left w:val="none" w:sz="0" w:space="0" w:color="auto"/>
        <w:bottom w:val="none" w:sz="0" w:space="0" w:color="auto"/>
        <w:right w:val="none" w:sz="0" w:space="0" w:color="auto"/>
      </w:divBdr>
    </w:div>
    <w:div w:id="949705702">
      <w:bodyDiv w:val="1"/>
      <w:marLeft w:val="0"/>
      <w:marRight w:val="0"/>
      <w:marTop w:val="0"/>
      <w:marBottom w:val="0"/>
      <w:divBdr>
        <w:top w:val="none" w:sz="0" w:space="0" w:color="auto"/>
        <w:left w:val="none" w:sz="0" w:space="0" w:color="auto"/>
        <w:bottom w:val="none" w:sz="0" w:space="0" w:color="auto"/>
        <w:right w:val="none" w:sz="0" w:space="0" w:color="auto"/>
      </w:divBdr>
    </w:div>
    <w:div w:id="1763335431">
      <w:bodyDiv w:val="1"/>
      <w:marLeft w:val="0"/>
      <w:marRight w:val="0"/>
      <w:marTop w:val="0"/>
      <w:marBottom w:val="0"/>
      <w:divBdr>
        <w:top w:val="none" w:sz="0" w:space="0" w:color="auto"/>
        <w:left w:val="none" w:sz="0" w:space="0" w:color="auto"/>
        <w:bottom w:val="none" w:sz="0" w:space="0" w:color="auto"/>
        <w:right w:val="none" w:sz="0" w:space="0" w:color="auto"/>
      </w:divBdr>
    </w:div>
    <w:div w:id="1802336524">
      <w:bodyDiv w:val="1"/>
      <w:marLeft w:val="0"/>
      <w:marRight w:val="0"/>
      <w:marTop w:val="0"/>
      <w:marBottom w:val="0"/>
      <w:divBdr>
        <w:top w:val="none" w:sz="0" w:space="0" w:color="auto"/>
        <w:left w:val="none" w:sz="0" w:space="0" w:color="auto"/>
        <w:bottom w:val="none" w:sz="0" w:space="0" w:color="auto"/>
        <w:right w:val="none" w:sz="0" w:space="0" w:color="auto"/>
      </w:divBdr>
    </w:div>
    <w:div w:id="205947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ogle.com/url?q=https://uchi.ru/b2t/teacher/check/2455678&amp;sa=D&amp;source=editors&amp;ust=1631717091867000&amp;usg=AOvVaw0cc8PobM9veN2B0kQihWZW" TargetMode="External"/><Relationship Id="rId18" Type="http://schemas.openxmlformats.org/officeDocument/2006/relationships/hyperlink" Target="https://m.edsoo.ru/7f417e18" TargetMode="External"/><Relationship Id="rId26" Type="http://schemas.openxmlformats.org/officeDocument/2006/relationships/hyperlink" Target="http://school-collection.edu.ru/" TargetMode="External"/><Relationship Id="rId21" Type="http://schemas.openxmlformats.org/officeDocument/2006/relationships/hyperlink" Target="http://www.math.ru/" TargetMode="External"/><Relationship Id="rId34" Type="http://schemas.openxmlformats.org/officeDocument/2006/relationships/hyperlink" Target="http://school-collection.edu.ru/" TargetMode="External"/><Relationship Id="rId7" Type="http://schemas.openxmlformats.org/officeDocument/2006/relationships/hyperlink" Target="https://www.google.com/url?q=https://uchi.ru/b2t/teacher/check/2455678&amp;sa=D&amp;source=editors&amp;ust=1631717091867000&amp;usg=AOvVaw0cc8PobM9veN2B0kQihWZW" TargetMode="External"/><Relationship Id="rId12" Type="http://schemas.openxmlformats.org/officeDocument/2006/relationships/hyperlink" Target="https://www.google.com/url?q=https://resh.edu.ru/subject/lesson/7735/main/234886/&amp;sa=D&amp;source=editors&amp;ust=1631717091874000&amp;usg=AOvVaw3yha68d4u8gOYN-wsCgZfk" TargetMode="External"/><Relationship Id="rId17" Type="http://schemas.openxmlformats.org/officeDocument/2006/relationships/hyperlink" Target="https://m.edsoo.ru/7f417e18" TargetMode="External"/><Relationship Id="rId25" Type="http://schemas.openxmlformats.org/officeDocument/2006/relationships/hyperlink" Target="https://resh.edu.ru/about" TargetMode="External"/><Relationship Id="rId33" Type="http://schemas.openxmlformats.org/officeDocument/2006/relationships/hyperlink" Target="https://fipi.ru/"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7e18" TargetMode="External"/><Relationship Id="rId20" Type="http://schemas.openxmlformats.org/officeDocument/2006/relationships/hyperlink" Target="https://m.edsoo.ru/7f417e18" TargetMode="External"/><Relationship Id="rId29" Type="http://schemas.openxmlformats.org/officeDocument/2006/relationships/hyperlink" Target="https://resh.edu.ru/about" TargetMode="External"/><Relationship Id="rId1" Type="http://schemas.openxmlformats.org/officeDocument/2006/relationships/numbering" Target="numbering.xml"/><Relationship Id="rId6" Type="http://schemas.openxmlformats.org/officeDocument/2006/relationships/hyperlink" Target="https://www.google.com/url?q=https://resh.edu.ru/subject/lesson/7735/main/234886/&amp;sa=D&amp;source=editors&amp;ust=1631717091874000&amp;usg=AOvVaw3yha68d4u8gOYN-wsCgZfk" TargetMode="External"/><Relationship Id="rId11" Type="http://schemas.openxmlformats.org/officeDocument/2006/relationships/hyperlink" Target="https://www.google.com/url?q=https://uchi.ru/b2t/teacher/check/2455678&amp;sa=D&amp;source=editors&amp;ust=1631717091867000&amp;usg=AOvVaw0cc8PobM9veN2B0kQihWZW" TargetMode="External"/><Relationship Id="rId24" Type="http://schemas.openxmlformats.org/officeDocument/2006/relationships/hyperlink" Target="http://school-collection.edu.ru/" TargetMode="External"/><Relationship Id="rId32" Type="http://schemas.openxmlformats.org/officeDocument/2006/relationships/hyperlink" Target="http://school-collection.edu.ru/" TargetMode="External"/><Relationship Id="rId37" Type="http://schemas.openxmlformats.org/officeDocument/2006/relationships/fontTable" Target="fontTable.xml"/><Relationship Id="rId5" Type="http://schemas.openxmlformats.org/officeDocument/2006/relationships/hyperlink" Target="https://www.google.com/url?q=https://uchi.ru/b2t/teacher/check/2455678&amp;sa=D&amp;source=editors&amp;ust=1631717091867000&amp;usg=AOvVaw0cc8PobM9veN2B0kQihWZW" TargetMode="External"/><Relationship Id="rId15" Type="http://schemas.openxmlformats.org/officeDocument/2006/relationships/hyperlink" Target="https://m.edsoo.ru/7f417e18" TargetMode="External"/><Relationship Id="rId23" Type="http://schemas.openxmlformats.org/officeDocument/2006/relationships/hyperlink" Target="http://reshuege.ru/" TargetMode="External"/><Relationship Id="rId28" Type="http://schemas.openxmlformats.org/officeDocument/2006/relationships/hyperlink" Target="http://reshuege.ru/" TargetMode="External"/><Relationship Id="rId36" Type="http://schemas.openxmlformats.org/officeDocument/2006/relationships/hyperlink" Target="http://reshuege.ru/" TargetMode="External"/><Relationship Id="rId10" Type="http://schemas.openxmlformats.org/officeDocument/2006/relationships/hyperlink" Target="https://www.google.com/url?q=https://resh.edu.ru/subject/lesson/7735/main/234886/&amp;sa=D&amp;source=editors&amp;ust=1631717091874000&amp;usg=AOvVaw3yha68d4u8gOYN-wsCgZfk" TargetMode="External"/><Relationship Id="rId19" Type="http://schemas.openxmlformats.org/officeDocument/2006/relationships/hyperlink" Target="https://m.edsoo.ru/7f417e18" TargetMode="External"/><Relationship Id="rId31" Type="http://schemas.openxmlformats.org/officeDocument/2006/relationships/hyperlink" Target="https://resh.edu.ru/about" TargetMode="External"/><Relationship Id="rId4" Type="http://schemas.openxmlformats.org/officeDocument/2006/relationships/webSettings" Target="webSettings.xml"/><Relationship Id="rId9" Type="http://schemas.openxmlformats.org/officeDocument/2006/relationships/hyperlink" Target="https://www.google.com/url?q=https://uchi.ru/b2t/teacher/check/2455678&amp;sa=D&amp;source=editors&amp;ust=1631717091867000&amp;usg=AOvVaw0cc8PobM9veN2B0kQihWZW" TargetMode="External"/><Relationship Id="rId14" Type="http://schemas.openxmlformats.org/officeDocument/2006/relationships/hyperlink" Target="https://www.google.com/url?q=https://resh.edu.ru/subject/lesson/7735/main/234886/&amp;sa=D&amp;source=editors&amp;ust=1631717091874000&amp;usg=AOvVaw3yha68d4u8gOYN-wsCgZfk" TargetMode="External"/><Relationship Id="rId22" Type="http://schemas.openxmlformats.org/officeDocument/2006/relationships/hyperlink" Target="https://resh.edu.ru/about" TargetMode="External"/><Relationship Id="rId27" Type="http://schemas.openxmlformats.org/officeDocument/2006/relationships/hyperlink" Target="https://fipi.ru/" TargetMode="External"/><Relationship Id="rId30" Type="http://schemas.openxmlformats.org/officeDocument/2006/relationships/hyperlink" Target="https://fipi.ru/" TargetMode="External"/><Relationship Id="rId35" Type="http://schemas.openxmlformats.org/officeDocument/2006/relationships/hyperlink" Target="http://www.ege.edu.ru/" TargetMode="External"/><Relationship Id="rId8" Type="http://schemas.openxmlformats.org/officeDocument/2006/relationships/hyperlink" Target="https://www.google.com/url?q=https://resh.edu.ru/subject/lesson/7735/main/234886/&amp;sa=D&amp;source=editors&amp;ust=1631717091874000&amp;usg=AOvVaw3yha68d4u8gOYN-wsCgZfk"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12</Pages>
  <Words>3762</Words>
  <Characters>21446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Катёнок</dc:creator>
  <cp:keywords/>
  <dc:description/>
  <cp:lastModifiedBy>Катёнок</cp:lastModifiedBy>
  <cp:revision>18</cp:revision>
  <dcterms:created xsi:type="dcterms:W3CDTF">2023-10-16T09:27:00Z</dcterms:created>
  <dcterms:modified xsi:type="dcterms:W3CDTF">2024-11-09T12:37:00Z</dcterms:modified>
</cp:coreProperties>
</file>